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E508E" w14:textId="77777777" w:rsidR="003F5085" w:rsidRDefault="003F5085" w:rsidP="008C10DA">
      <w:pPr>
        <w:rPr>
          <w:rFonts w:ascii="Arial" w:hAnsi="Arial" w:cs="Arial"/>
          <w:b/>
          <w:bCs/>
          <w:color w:val="C00000"/>
        </w:rPr>
      </w:pPr>
    </w:p>
    <w:p w14:paraId="4CDDB43D" w14:textId="5728765D" w:rsidR="00987E4E" w:rsidRPr="003F5085" w:rsidRDefault="00565213" w:rsidP="008C10DA">
      <w:r>
        <w:rPr>
          <w:rFonts w:ascii="Arial" w:hAnsi="Arial" w:cs="Arial"/>
          <w:b/>
          <w:bCs/>
          <w:color w:val="C00000"/>
        </w:rPr>
        <w:br/>
      </w:r>
      <w:r w:rsidR="00EC0F5B" w:rsidRPr="003F5085">
        <w:rPr>
          <w:rFonts w:ascii="Arial" w:hAnsi="Arial" w:cs="Arial"/>
          <w:b/>
          <w:bCs/>
        </w:rPr>
        <w:t>2</w:t>
      </w:r>
      <w:r w:rsidR="00641D92" w:rsidRPr="003F5085">
        <w:rPr>
          <w:rFonts w:ascii="Arial" w:hAnsi="Arial" w:cs="Arial"/>
          <w:b/>
          <w:bCs/>
        </w:rPr>
        <w:t>9</w:t>
      </w:r>
      <w:r w:rsidR="00641D92" w:rsidRPr="003F5085">
        <w:rPr>
          <w:rFonts w:ascii="Arial" w:hAnsi="Arial" w:cs="Arial"/>
          <w:b/>
          <w:bCs/>
          <w:vertAlign w:val="superscript"/>
        </w:rPr>
        <w:t>th</w:t>
      </w:r>
      <w:r w:rsidR="00641D92" w:rsidRPr="003F5085">
        <w:rPr>
          <w:rFonts w:ascii="Arial" w:hAnsi="Arial" w:cs="Arial"/>
          <w:b/>
          <w:bCs/>
        </w:rPr>
        <w:t xml:space="preserve"> July 2018</w:t>
      </w:r>
      <w:r w:rsidR="00641D92" w:rsidRPr="003F5085">
        <w:rPr>
          <w:rFonts w:ascii="Arial" w:hAnsi="Arial" w:cs="Arial"/>
          <w:b/>
          <w:bCs/>
        </w:rPr>
        <w:br/>
      </w:r>
      <w:r w:rsidR="00B43A3A" w:rsidRPr="003F5085">
        <w:rPr>
          <w:rFonts w:ascii="Arial" w:hAnsi="Arial" w:cs="Arial"/>
          <w:b/>
          <w:bCs/>
        </w:rPr>
        <w:t>Ephesians 3.14-21</w:t>
      </w:r>
      <w:r w:rsidR="00B43A3A" w:rsidRPr="003F5085">
        <w:rPr>
          <w:rFonts w:ascii="Arial" w:hAnsi="Arial" w:cs="Arial"/>
          <w:b/>
          <w:bCs/>
        </w:rPr>
        <w:br/>
      </w:r>
      <w:r w:rsidR="00641D92" w:rsidRPr="003F5085">
        <w:rPr>
          <w:rFonts w:ascii="Arial" w:hAnsi="Arial" w:cs="Arial"/>
          <w:b/>
          <w:bCs/>
        </w:rPr>
        <w:t>John 6.1-21</w:t>
      </w:r>
    </w:p>
    <w:p w14:paraId="705868E4" w14:textId="32A65071" w:rsidR="00987E4E" w:rsidRPr="003F5085" w:rsidRDefault="00BF39A9" w:rsidP="00CF1950">
      <w:pPr>
        <w:pStyle w:val="Heading2"/>
        <w:pBdr>
          <w:bottom w:val="single" w:sz="4" w:space="1" w:color="auto"/>
        </w:pBdr>
      </w:pPr>
      <w:r>
        <w:t>Be not</w:t>
      </w:r>
      <w:r w:rsidR="00641D92" w:rsidRPr="003F5085">
        <w:t xml:space="preserve"> </w:t>
      </w:r>
      <w:r w:rsidR="007A288A" w:rsidRPr="003F5085">
        <w:t>Afraid</w:t>
      </w:r>
    </w:p>
    <w:p w14:paraId="1518D367" w14:textId="2DB879B8" w:rsidR="0059061C" w:rsidRPr="003F5085" w:rsidRDefault="0059061C" w:rsidP="00305B96">
      <w:pPr>
        <w:pStyle w:val="Header"/>
        <w:tabs>
          <w:tab w:val="clear" w:pos="4153"/>
          <w:tab w:val="clear" w:pos="8306"/>
        </w:tabs>
        <w:rPr>
          <w:rFonts w:ascii="Arial" w:hAnsi="Arial" w:cs="Arial"/>
          <w:sz w:val="16"/>
          <w:szCs w:val="16"/>
        </w:rPr>
      </w:pPr>
      <w:r w:rsidRPr="003F5085">
        <w:rPr>
          <w:rFonts w:ascii="Arial" w:hAnsi="Arial" w:cs="Arial"/>
          <w:sz w:val="16"/>
          <w:szCs w:val="16"/>
        </w:rPr>
        <w:t>Introduction to the Theme</w:t>
      </w:r>
      <w:r w:rsidRPr="003F5085">
        <w:rPr>
          <w:rFonts w:ascii="Arial" w:hAnsi="Arial" w:cs="Arial"/>
          <w:sz w:val="16"/>
          <w:szCs w:val="16"/>
        </w:rPr>
        <w:br/>
      </w:r>
      <w:r w:rsidRPr="003F5085">
        <w:rPr>
          <w:rFonts w:ascii="Arial" w:hAnsi="Arial" w:cs="Arial"/>
          <w:sz w:val="16"/>
          <w:szCs w:val="16"/>
        </w:rPr>
        <w:br/>
        <w:t xml:space="preserve">Bread has traditionally been so important to us that it has even become a euphemism for our very existence.  Where would we be without our </w:t>
      </w:r>
      <w:r w:rsidRPr="003F5085">
        <w:rPr>
          <w:rFonts w:ascii="Arial" w:hAnsi="Arial" w:cs="Arial"/>
          <w:i/>
          <w:iCs/>
          <w:sz w:val="16"/>
          <w:szCs w:val="16"/>
        </w:rPr>
        <w:t xml:space="preserve">Daily Bread?  </w:t>
      </w:r>
      <w:r w:rsidRPr="003F5085">
        <w:rPr>
          <w:rFonts w:ascii="Arial" w:hAnsi="Arial" w:cs="Arial"/>
          <w:sz w:val="16"/>
          <w:szCs w:val="16"/>
        </w:rPr>
        <w:br/>
      </w:r>
      <w:r w:rsidRPr="003F5085">
        <w:rPr>
          <w:rFonts w:ascii="Arial" w:hAnsi="Arial" w:cs="Arial"/>
          <w:sz w:val="16"/>
          <w:szCs w:val="16"/>
        </w:rPr>
        <w:br/>
        <w:t>Opting for a low carbohydrate diet is something of a First World privilege.  In many countries to have access to bread</w:t>
      </w:r>
      <w:r w:rsidR="00531074" w:rsidRPr="003F5085">
        <w:rPr>
          <w:rFonts w:ascii="Arial" w:hAnsi="Arial" w:cs="Arial"/>
          <w:sz w:val="16"/>
          <w:szCs w:val="16"/>
        </w:rPr>
        <w:t xml:space="preserve"> at all</w:t>
      </w:r>
      <w:r w:rsidRPr="003F5085">
        <w:rPr>
          <w:rFonts w:ascii="Arial" w:hAnsi="Arial" w:cs="Arial"/>
          <w:sz w:val="16"/>
          <w:szCs w:val="16"/>
        </w:rPr>
        <w:t xml:space="preserve"> is to have access to life.</w:t>
      </w:r>
      <w:r w:rsidRPr="003F5085">
        <w:rPr>
          <w:rFonts w:ascii="Arial" w:hAnsi="Arial" w:cs="Arial"/>
          <w:sz w:val="16"/>
          <w:szCs w:val="16"/>
        </w:rPr>
        <w:br/>
      </w:r>
      <w:r w:rsidRPr="003F5085">
        <w:rPr>
          <w:rFonts w:ascii="Arial" w:hAnsi="Arial" w:cs="Arial"/>
          <w:sz w:val="16"/>
          <w:szCs w:val="16"/>
        </w:rPr>
        <w:br/>
        <w:t>Of course, living close, as we do, to Chorleywood where a bread making process was invented in 1961 that is still used in 90% of production today, and having a member of the Worshipful Company of Bakers as one of our elders, means I need to be a touch careful about what I say about bread this morning!</w:t>
      </w:r>
      <w:r w:rsidRPr="003F5085">
        <w:rPr>
          <w:rFonts w:ascii="Arial" w:hAnsi="Arial" w:cs="Arial"/>
          <w:sz w:val="16"/>
          <w:szCs w:val="16"/>
        </w:rPr>
        <w:br/>
      </w:r>
      <w:r w:rsidRPr="003F5085">
        <w:rPr>
          <w:rFonts w:ascii="Arial" w:hAnsi="Arial" w:cs="Arial"/>
          <w:sz w:val="16"/>
          <w:szCs w:val="16"/>
        </w:rPr>
        <w:br/>
        <w:t>Yet, what I would say is that stories like the Feeding of the 5000, which is part of our Gospel for today, show us just how important bread was both as a physical reality and as a spiritual concept in the days of Jesus.</w:t>
      </w:r>
      <w:r w:rsidRPr="003F5085">
        <w:rPr>
          <w:rFonts w:ascii="Arial" w:hAnsi="Arial" w:cs="Arial"/>
          <w:sz w:val="16"/>
          <w:szCs w:val="16"/>
        </w:rPr>
        <w:br/>
      </w:r>
    </w:p>
    <w:p w14:paraId="766784CF" w14:textId="6B679EF8" w:rsidR="00CE6ADC" w:rsidRPr="003F5085" w:rsidRDefault="0059061C" w:rsidP="00305B96">
      <w:pPr>
        <w:pStyle w:val="Header"/>
        <w:tabs>
          <w:tab w:val="clear" w:pos="4153"/>
          <w:tab w:val="clear" w:pos="8306"/>
        </w:tabs>
        <w:rPr>
          <w:rFonts w:ascii="Arial" w:hAnsi="Arial" w:cs="Arial"/>
          <w:sz w:val="16"/>
          <w:szCs w:val="16"/>
        </w:rPr>
      </w:pPr>
      <w:r w:rsidRPr="003F5085">
        <w:rPr>
          <w:rFonts w:ascii="Arial" w:hAnsi="Arial" w:cs="Arial"/>
          <w:sz w:val="16"/>
          <w:szCs w:val="16"/>
        </w:rPr>
        <w:t xml:space="preserve">Jesus’ message generally got a fairer hearing in villages rather than towns. It was the poor </w:t>
      </w:r>
      <w:r w:rsidR="00CE6ADC" w:rsidRPr="003F5085">
        <w:rPr>
          <w:rFonts w:ascii="Arial" w:hAnsi="Arial" w:cs="Arial"/>
          <w:sz w:val="16"/>
          <w:szCs w:val="16"/>
        </w:rPr>
        <w:t>who opened their heart</w:t>
      </w:r>
      <w:r w:rsidR="002D580B" w:rsidRPr="003F5085">
        <w:rPr>
          <w:rFonts w:ascii="Arial" w:hAnsi="Arial" w:cs="Arial"/>
          <w:sz w:val="16"/>
          <w:szCs w:val="16"/>
        </w:rPr>
        <w:t>s</w:t>
      </w:r>
      <w:r w:rsidR="00CE6ADC" w:rsidRPr="003F5085">
        <w:rPr>
          <w:rFonts w:ascii="Arial" w:hAnsi="Arial" w:cs="Arial"/>
          <w:sz w:val="16"/>
          <w:szCs w:val="16"/>
        </w:rPr>
        <w:t xml:space="preserve"> to him.  These hearers were probably mostly subsistence market gardeners whose bread was usually made from barley flour than refined white flour.  Indeed, the 2 loaves in the little boys’ lunch box at the Feeding of the 5000 are described as barley loaves.</w:t>
      </w:r>
      <w:r w:rsidR="00CE6ADC" w:rsidRPr="003F5085">
        <w:rPr>
          <w:rFonts w:ascii="Arial" w:hAnsi="Arial" w:cs="Arial"/>
          <w:sz w:val="16"/>
          <w:szCs w:val="16"/>
        </w:rPr>
        <w:br/>
      </w:r>
    </w:p>
    <w:p w14:paraId="55781C7D" w14:textId="19AE1F52" w:rsidR="00CE6ADC" w:rsidRPr="003F5085" w:rsidRDefault="00CE6ADC" w:rsidP="00305B96">
      <w:pPr>
        <w:pStyle w:val="Header"/>
        <w:tabs>
          <w:tab w:val="clear" w:pos="4153"/>
          <w:tab w:val="clear" w:pos="8306"/>
        </w:tabs>
        <w:rPr>
          <w:rFonts w:ascii="Arial" w:hAnsi="Arial" w:cs="Arial"/>
          <w:sz w:val="16"/>
          <w:szCs w:val="16"/>
        </w:rPr>
      </w:pPr>
      <w:r w:rsidRPr="003F5085">
        <w:rPr>
          <w:rFonts w:ascii="Arial" w:hAnsi="Arial" w:cs="Arial"/>
          <w:sz w:val="16"/>
          <w:szCs w:val="16"/>
        </w:rPr>
        <w:t xml:space="preserve">Today we start a run of Sundays from John’s gospel, a short summer break from this year’s set book of Mark.  And John thinks of the miracles of Jesus as signs.  Signs that point to who he really </w:t>
      </w:r>
      <w:proofErr w:type="gramStart"/>
      <w:r w:rsidRPr="003F5085">
        <w:rPr>
          <w:rFonts w:ascii="Arial" w:hAnsi="Arial" w:cs="Arial"/>
          <w:sz w:val="16"/>
          <w:szCs w:val="16"/>
        </w:rPr>
        <w:t>was:</w:t>
      </w:r>
      <w:proofErr w:type="gramEnd"/>
      <w:r w:rsidRPr="003F5085">
        <w:rPr>
          <w:rFonts w:ascii="Arial" w:hAnsi="Arial" w:cs="Arial"/>
          <w:sz w:val="16"/>
          <w:szCs w:val="16"/>
        </w:rPr>
        <w:t xml:space="preserve"> the image of God with a human face.  </w:t>
      </w:r>
      <w:r w:rsidR="00961FB0" w:rsidRPr="003F5085">
        <w:rPr>
          <w:rFonts w:ascii="Arial" w:hAnsi="Arial" w:cs="Arial"/>
          <w:sz w:val="16"/>
          <w:szCs w:val="16"/>
        </w:rPr>
        <w:t>So,</w:t>
      </w:r>
      <w:r w:rsidRPr="003F5085">
        <w:rPr>
          <w:rFonts w:ascii="Arial" w:hAnsi="Arial" w:cs="Arial"/>
          <w:sz w:val="16"/>
          <w:szCs w:val="16"/>
        </w:rPr>
        <w:t xml:space="preserve"> the Feeding of the 5000 is the 4th sign, Walking on Water is the 5th, and </w:t>
      </w:r>
      <w:r w:rsidR="001609E0" w:rsidRPr="003F5085">
        <w:rPr>
          <w:rFonts w:ascii="Arial" w:hAnsi="Arial" w:cs="Arial"/>
          <w:sz w:val="16"/>
          <w:szCs w:val="16"/>
        </w:rPr>
        <w:t>later</w:t>
      </w:r>
      <w:r w:rsidRPr="003F5085">
        <w:rPr>
          <w:rFonts w:ascii="Arial" w:hAnsi="Arial" w:cs="Arial"/>
          <w:sz w:val="16"/>
          <w:szCs w:val="16"/>
        </w:rPr>
        <w:t xml:space="preserve"> the Healing of the Blind Man and the Raising of Lazarus</w:t>
      </w:r>
      <w:r w:rsidR="0071633E" w:rsidRPr="003F5085">
        <w:rPr>
          <w:rFonts w:ascii="Arial" w:hAnsi="Arial" w:cs="Arial"/>
          <w:sz w:val="16"/>
          <w:szCs w:val="16"/>
        </w:rPr>
        <w:t>, they are the</w:t>
      </w:r>
      <w:r w:rsidRPr="003F5085">
        <w:rPr>
          <w:rFonts w:ascii="Arial" w:hAnsi="Arial" w:cs="Arial"/>
          <w:sz w:val="16"/>
          <w:szCs w:val="16"/>
        </w:rPr>
        <w:t xml:space="preserve"> 6th and 7th</w:t>
      </w:r>
      <w:r w:rsidR="0071633E" w:rsidRPr="003F5085">
        <w:rPr>
          <w:rFonts w:ascii="Arial" w:hAnsi="Arial" w:cs="Arial"/>
          <w:sz w:val="16"/>
          <w:szCs w:val="16"/>
        </w:rPr>
        <w:t xml:space="preserve"> signs in John’s gospel, with the Resurrection of Jesus, some argue as the ultimate</w:t>
      </w:r>
      <w:r w:rsidR="00A311EC" w:rsidRPr="003F5085">
        <w:rPr>
          <w:rFonts w:ascii="Arial" w:hAnsi="Arial" w:cs="Arial"/>
          <w:sz w:val="16"/>
          <w:szCs w:val="16"/>
        </w:rPr>
        <w:t>, and 8th sign</w:t>
      </w:r>
      <w:r w:rsidRPr="003F5085">
        <w:rPr>
          <w:rFonts w:ascii="Arial" w:hAnsi="Arial" w:cs="Arial"/>
          <w:sz w:val="16"/>
          <w:szCs w:val="16"/>
        </w:rPr>
        <w:t>.</w:t>
      </w:r>
      <w:r w:rsidRPr="003F5085">
        <w:rPr>
          <w:rFonts w:ascii="Arial" w:hAnsi="Arial" w:cs="Arial"/>
          <w:sz w:val="16"/>
          <w:szCs w:val="16"/>
        </w:rPr>
        <w:br/>
      </w:r>
    </w:p>
    <w:p w14:paraId="54C9619E" w14:textId="77777777" w:rsidR="00CE6ADC" w:rsidRPr="003F5085" w:rsidRDefault="00CE6ADC" w:rsidP="00305B96">
      <w:pPr>
        <w:pStyle w:val="Header"/>
        <w:tabs>
          <w:tab w:val="clear" w:pos="4153"/>
          <w:tab w:val="clear" w:pos="8306"/>
        </w:tabs>
        <w:rPr>
          <w:rFonts w:ascii="Arial" w:hAnsi="Arial" w:cs="Arial"/>
          <w:sz w:val="16"/>
          <w:szCs w:val="16"/>
        </w:rPr>
      </w:pPr>
      <w:r w:rsidRPr="003F5085">
        <w:rPr>
          <w:rFonts w:ascii="Arial" w:hAnsi="Arial" w:cs="Arial"/>
          <w:sz w:val="16"/>
          <w:szCs w:val="16"/>
        </w:rPr>
        <w:t>So John, as well as valuing each miracle for its physicality and for the wholeness these healings brought to people, he also layers them with an even deeper and more enduring meaning because for him every miracle is a signpost telling us something about Jesus, and therefore about God.</w:t>
      </w:r>
      <w:r w:rsidRPr="003F5085">
        <w:rPr>
          <w:rFonts w:ascii="Arial" w:hAnsi="Arial" w:cs="Arial"/>
          <w:sz w:val="16"/>
          <w:szCs w:val="16"/>
        </w:rPr>
        <w:br/>
      </w:r>
      <w:r w:rsidRPr="003F5085">
        <w:rPr>
          <w:rFonts w:ascii="Arial" w:hAnsi="Arial" w:cs="Arial"/>
          <w:sz w:val="16"/>
          <w:szCs w:val="16"/>
        </w:rPr>
        <w:br/>
        <w:t xml:space="preserve">A blind man receives his sight and is lifted out of perpetual darkness and John calls Jesus the Light of the World.  Lazarus is raised and John calls Jesus </w:t>
      </w:r>
      <w:proofErr w:type="gramStart"/>
      <w:r w:rsidRPr="003F5085">
        <w:rPr>
          <w:rFonts w:ascii="Arial" w:hAnsi="Arial" w:cs="Arial"/>
          <w:sz w:val="16"/>
          <w:szCs w:val="16"/>
        </w:rPr>
        <w:t>The</w:t>
      </w:r>
      <w:proofErr w:type="gramEnd"/>
      <w:r w:rsidRPr="003F5085">
        <w:rPr>
          <w:rFonts w:ascii="Arial" w:hAnsi="Arial" w:cs="Arial"/>
          <w:sz w:val="16"/>
          <w:szCs w:val="16"/>
        </w:rPr>
        <w:t xml:space="preserve"> Resurrection and The Life.  And today, as 5000 are fed John thinks of Jesus as the Bread of Life.</w:t>
      </w:r>
      <w:r w:rsidRPr="003F5085">
        <w:rPr>
          <w:rFonts w:ascii="Arial" w:hAnsi="Arial" w:cs="Arial"/>
          <w:sz w:val="16"/>
          <w:szCs w:val="16"/>
        </w:rPr>
        <w:br/>
      </w:r>
    </w:p>
    <w:p w14:paraId="350C3905" w14:textId="3A36ADA0" w:rsidR="00E2213D" w:rsidRPr="003F5085" w:rsidRDefault="001E2749" w:rsidP="00305B96">
      <w:pPr>
        <w:pStyle w:val="Header"/>
        <w:tabs>
          <w:tab w:val="clear" w:pos="4153"/>
          <w:tab w:val="clear" w:pos="8306"/>
        </w:tabs>
        <w:rPr>
          <w:rFonts w:ascii="Arial" w:eastAsia="Calibri" w:hAnsi="Arial" w:cs="Arial"/>
          <w:b/>
          <w:bCs/>
          <w:iCs/>
          <w:sz w:val="16"/>
          <w:szCs w:val="16"/>
        </w:rPr>
      </w:pPr>
      <w:r w:rsidRPr="003F5085">
        <w:rPr>
          <w:rFonts w:ascii="Arial" w:hAnsi="Arial" w:cs="Arial"/>
          <w:sz w:val="16"/>
          <w:szCs w:val="16"/>
        </w:rPr>
        <w:t>So, this</w:t>
      </w:r>
      <w:r w:rsidR="00CE6ADC" w:rsidRPr="003F5085">
        <w:rPr>
          <w:rFonts w:ascii="Arial" w:hAnsi="Arial" w:cs="Arial"/>
          <w:sz w:val="16"/>
          <w:szCs w:val="16"/>
        </w:rPr>
        <w:t xml:space="preserve"> morning </w:t>
      </w:r>
      <w:r w:rsidR="00DE329E" w:rsidRPr="003F5085">
        <w:rPr>
          <w:rFonts w:ascii="Arial" w:hAnsi="Arial" w:cs="Arial"/>
          <w:sz w:val="16"/>
          <w:szCs w:val="16"/>
        </w:rPr>
        <w:t>we</w:t>
      </w:r>
      <w:r w:rsidRPr="003F5085">
        <w:rPr>
          <w:rFonts w:ascii="Arial" w:hAnsi="Arial" w:cs="Arial"/>
          <w:sz w:val="16"/>
          <w:szCs w:val="16"/>
        </w:rPr>
        <w:t xml:space="preserve"> will</w:t>
      </w:r>
      <w:r w:rsidR="00DE329E" w:rsidRPr="003F5085">
        <w:rPr>
          <w:rFonts w:ascii="Arial" w:hAnsi="Arial" w:cs="Arial"/>
          <w:sz w:val="16"/>
          <w:szCs w:val="16"/>
        </w:rPr>
        <w:t xml:space="preserve"> visit again the two venues of today’s gospel.  A secluded field in which thousands listen to </w:t>
      </w:r>
      <w:r w:rsidR="005571D3" w:rsidRPr="003F5085">
        <w:rPr>
          <w:rFonts w:ascii="Arial" w:hAnsi="Arial" w:cs="Arial"/>
          <w:sz w:val="16"/>
          <w:szCs w:val="16"/>
        </w:rPr>
        <w:t xml:space="preserve">a </w:t>
      </w:r>
      <w:r w:rsidR="00DE329E" w:rsidRPr="003F5085">
        <w:rPr>
          <w:rFonts w:ascii="Arial" w:hAnsi="Arial" w:cs="Arial"/>
          <w:sz w:val="16"/>
          <w:szCs w:val="16"/>
        </w:rPr>
        <w:t xml:space="preserve">message that thrills their souls before being gifted bread that fills their bodies.  And a storm on Lake Tiberias when Jesus, the one they had left behind, joins them again and utters words that are so precious to us 2000 years later: </w:t>
      </w:r>
      <w:r w:rsidR="00DE329E" w:rsidRPr="003F5085">
        <w:rPr>
          <w:rFonts w:ascii="Arial" w:hAnsi="Arial" w:cs="Arial"/>
          <w:i/>
          <w:iCs/>
          <w:sz w:val="16"/>
          <w:szCs w:val="16"/>
        </w:rPr>
        <w:t>Be not afraid.</w:t>
      </w:r>
      <w:r w:rsidR="00DE329E" w:rsidRPr="003F5085">
        <w:rPr>
          <w:rFonts w:ascii="Arial" w:hAnsi="Arial" w:cs="Arial"/>
          <w:i/>
          <w:iCs/>
          <w:sz w:val="16"/>
          <w:szCs w:val="16"/>
        </w:rPr>
        <w:br/>
      </w:r>
      <w:r w:rsidR="00DE329E" w:rsidRPr="003F5085">
        <w:rPr>
          <w:rFonts w:ascii="Arial" w:hAnsi="Arial" w:cs="Arial"/>
          <w:i/>
          <w:iCs/>
          <w:sz w:val="16"/>
          <w:szCs w:val="16"/>
        </w:rPr>
        <w:br/>
      </w:r>
      <w:r w:rsidR="00DE329E" w:rsidRPr="003F5085">
        <w:rPr>
          <w:rFonts w:ascii="Arial" w:hAnsi="Arial" w:cs="Arial"/>
          <w:sz w:val="16"/>
          <w:szCs w:val="16"/>
        </w:rPr>
        <w:t>At every turn in John’s writings there are two levels or layers.  All he describes physically, like a mass feeding or the stilling of a storm, can also be understood spiritually.  One points to the other, and both point to Jesus.</w:t>
      </w:r>
      <w:r w:rsidR="00DE329E" w:rsidRPr="003F5085">
        <w:rPr>
          <w:rFonts w:ascii="Arial" w:hAnsi="Arial" w:cs="Arial"/>
          <w:sz w:val="16"/>
          <w:szCs w:val="16"/>
        </w:rPr>
        <w:br/>
      </w:r>
      <w:r w:rsidR="00DE329E" w:rsidRPr="003F5085">
        <w:rPr>
          <w:rFonts w:ascii="Arial" w:hAnsi="Arial" w:cs="Arial"/>
          <w:sz w:val="16"/>
          <w:szCs w:val="16"/>
        </w:rPr>
        <w:br/>
      </w:r>
      <w:r w:rsidR="00C345A0" w:rsidRPr="003F5085">
        <w:rPr>
          <w:rFonts w:ascii="Arial" w:hAnsi="Arial" w:cs="Arial"/>
          <w:sz w:val="16"/>
          <w:szCs w:val="16"/>
        </w:rPr>
        <w:br/>
      </w:r>
      <w:r w:rsidR="00C345A0" w:rsidRPr="003F5085">
        <w:rPr>
          <w:rFonts w:ascii="Arial" w:hAnsi="Arial" w:cs="Arial"/>
          <w:sz w:val="16"/>
          <w:szCs w:val="16"/>
        </w:rPr>
        <w:br/>
      </w:r>
      <w:r w:rsidR="00C345A0" w:rsidRPr="003F5085">
        <w:rPr>
          <w:rFonts w:ascii="Arial" w:hAnsi="Arial" w:cs="Arial"/>
          <w:sz w:val="16"/>
          <w:szCs w:val="16"/>
        </w:rPr>
        <w:lastRenderedPageBreak/>
        <w:t xml:space="preserve">Sermon: Be not </w:t>
      </w:r>
      <w:r w:rsidR="00D44074" w:rsidRPr="003F5085">
        <w:rPr>
          <w:rFonts w:ascii="Arial" w:hAnsi="Arial" w:cs="Arial"/>
          <w:sz w:val="16"/>
          <w:szCs w:val="16"/>
        </w:rPr>
        <w:t>Afraid</w:t>
      </w:r>
      <w:r w:rsidR="00D44074" w:rsidRPr="003F5085">
        <w:rPr>
          <w:rFonts w:ascii="Arial" w:hAnsi="Arial" w:cs="Arial"/>
          <w:sz w:val="16"/>
          <w:szCs w:val="16"/>
        </w:rPr>
        <w:br/>
      </w:r>
      <w:r w:rsidR="00D44074" w:rsidRPr="003F5085">
        <w:rPr>
          <w:rFonts w:ascii="Arial" w:hAnsi="Arial" w:cs="Arial"/>
          <w:sz w:val="16"/>
          <w:szCs w:val="16"/>
        </w:rPr>
        <w:br/>
      </w:r>
    </w:p>
    <w:p w14:paraId="3DA9FFD0" w14:textId="2B693591" w:rsidR="001D655D" w:rsidRPr="003F5085" w:rsidRDefault="0017685D" w:rsidP="00305B96">
      <w:pPr>
        <w:pStyle w:val="Header"/>
        <w:tabs>
          <w:tab w:val="clear" w:pos="4153"/>
          <w:tab w:val="clear" w:pos="8306"/>
        </w:tabs>
        <w:rPr>
          <w:rFonts w:ascii="Arial" w:hAnsi="Arial" w:cs="Arial"/>
          <w:sz w:val="16"/>
          <w:szCs w:val="16"/>
        </w:rPr>
      </w:pPr>
      <w:r w:rsidRPr="003F5085">
        <w:rPr>
          <w:rFonts w:ascii="Arial" w:hAnsi="Arial" w:cs="Arial"/>
          <w:sz w:val="16"/>
          <w:szCs w:val="16"/>
        </w:rPr>
        <w:t xml:space="preserve">We have two </w:t>
      </w:r>
      <w:r w:rsidR="00F56072" w:rsidRPr="003F5085">
        <w:rPr>
          <w:rFonts w:ascii="Arial" w:hAnsi="Arial" w:cs="Arial"/>
          <w:sz w:val="16"/>
          <w:szCs w:val="16"/>
        </w:rPr>
        <w:t>of the most remembered gospel stories in today’s New Testament set reading</w:t>
      </w:r>
      <w:r w:rsidR="00401D6E" w:rsidRPr="003F5085">
        <w:rPr>
          <w:rFonts w:ascii="Arial" w:hAnsi="Arial" w:cs="Arial"/>
          <w:sz w:val="16"/>
          <w:szCs w:val="16"/>
        </w:rPr>
        <w:t>s</w:t>
      </w:r>
      <w:r w:rsidR="00F56072" w:rsidRPr="003F5085">
        <w:rPr>
          <w:rFonts w:ascii="Arial" w:hAnsi="Arial" w:cs="Arial"/>
          <w:sz w:val="16"/>
          <w:szCs w:val="16"/>
        </w:rPr>
        <w:t xml:space="preserve">.  </w:t>
      </w:r>
      <w:r w:rsidR="00957DD7" w:rsidRPr="003F5085">
        <w:rPr>
          <w:rFonts w:ascii="Arial" w:hAnsi="Arial" w:cs="Arial"/>
          <w:sz w:val="16"/>
          <w:szCs w:val="16"/>
        </w:rPr>
        <w:t xml:space="preserve">The Feeding of the 5000 and </w:t>
      </w:r>
      <w:proofErr w:type="gramStart"/>
      <w:r w:rsidR="00957DD7" w:rsidRPr="003F5085">
        <w:rPr>
          <w:rFonts w:ascii="Arial" w:hAnsi="Arial" w:cs="Arial"/>
          <w:sz w:val="16"/>
          <w:szCs w:val="16"/>
        </w:rPr>
        <w:t>Jesus</w:t>
      </w:r>
      <w:proofErr w:type="gramEnd"/>
      <w:r w:rsidR="00957DD7" w:rsidRPr="003F5085">
        <w:rPr>
          <w:rFonts w:ascii="Arial" w:hAnsi="Arial" w:cs="Arial"/>
          <w:sz w:val="16"/>
          <w:szCs w:val="16"/>
        </w:rPr>
        <w:t xml:space="preserve"> walking on the water </w:t>
      </w:r>
      <w:r w:rsidR="000C2A46" w:rsidRPr="003F5085">
        <w:rPr>
          <w:rFonts w:ascii="Arial" w:hAnsi="Arial" w:cs="Arial"/>
          <w:sz w:val="16"/>
          <w:szCs w:val="16"/>
        </w:rPr>
        <w:t xml:space="preserve">are so dramatic that they naturally fit into the top ten </w:t>
      </w:r>
      <w:r w:rsidR="00F816F9" w:rsidRPr="003F5085">
        <w:rPr>
          <w:rFonts w:ascii="Arial" w:hAnsi="Arial" w:cs="Arial"/>
          <w:sz w:val="16"/>
          <w:szCs w:val="16"/>
        </w:rPr>
        <w:t xml:space="preserve">of </w:t>
      </w:r>
      <w:r w:rsidR="001D655D" w:rsidRPr="003F5085">
        <w:rPr>
          <w:rFonts w:ascii="Arial" w:hAnsi="Arial" w:cs="Arial"/>
          <w:sz w:val="16"/>
          <w:szCs w:val="16"/>
        </w:rPr>
        <w:t xml:space="preserve">what must be </w:t>
      </w:r>
      <w:r w:rsidR="00F816F9" w:rsidRPr="003F5085">
        <w:rPr>
          <w:rFonts w:ascii="Arial" w:hAnsi="Arial" w:cs="Arial"/>
          <w:sz w:val="16"/>
          <w:szCs w:val="16"/>
        </w:rPr>
        <w:t xml:space="preserve">the best </w:t>
      </w:r>
      <w:r w:rsidR="001D655D" w:rsidRPr="003F5085">
        <w:rPr>
          <w:rFonts w:ascii="Arial" w:hAnsi="Arial" w:cs="Arial"/>
          <w:sz w:val="16"/>
          <w:szCs w:val="16"/>
        </w:rPr>
        <w:t>stories of the life of Jesus.</w:t>
      </w:r>
      <w:r w:rsidR="001D655D" w:rsidRPr="003F5085">
        <w:rPr>
          <w:rFonts w:ascii="Arial" w:hAnsi="Arial" w:cs="Arial"/>
          <w:sz w:val="16"/>
          <w:szCs w:val="16"/>
        </w:rPr>
        <w:br/>
      </w:r>
    </w:p>
    <w:p w14:paraId="18142490" w14:textId="77777777" w:rsidR="00E64367" w:rsidRPr="003F5085" w:rsidRDefault="00B32E05" w:rsidP="00305B96">
      <w:pPr>
        <w:pStyle w:val="Header"/>
        <w:tabs>
          <w:tab w:val="clear" w:pos="4153"/>
          <w:tab w:val="clear" w:pos="8306"/>
        </w:tabs>
        <w:rPr>
          <w:rFonts w:ascii="Arial" w:hAnsi="Arial" w:cs="Arial"/>
          <w:sz w:val="16"/>
          <w:szCs w:val="16"/>
        </w:rPr>
      </w:pPr>
      <w:r w:rsidRPr="003F5085">
        <w:rPr>
          <w:rFonts w:ascii="Arial" w:hAnsi="Arial" w:cs="Arial"/>
          <w:sz w:val="16"/>
          <w:szCs w:val="16"/>
        </w:rPr>
        <w:t xml:space="preserve">The loaves and </w:t>
      </w:r>
      <w:proofErr w:type="gramStart"/>
      <w:r w:rsidRPr="003F5085">
        <w:rPr>
          <w:rFonts w:ascii="Arial" w:hAnsi="Arial" w:cs="Arial"/>
          <w:sz w:val="16"/>
          <w:szCs w:val="16"/>
        </w:rPr>
        <w:t>fishes</w:t>
      </w:r>
      <w:proofErr w:type="gramEnd"/>
      <w:r w:rsidRPr="003F5085">
        <w:rPr>
          <w:rFonts w:ascii="Arial" w:hAnsi="Arial" w:cs="Arial"/>
          <w:sz w:val="16"/>
          <w:szCs w:val="16"/>
        </w:rPr>
        <w:t xml:space="preserve"> narrative is even repeated</w:t>
      </w:r>
      <w:r w:rsidR="00545834" w:rsidRPr="003F5085">
        <w:rPr>
          <w:rFonts w:ascii="Arial" w:hAnsi="Arial" w:cs="Arial"/>
          <w:sz w:val="16"/>
          <w:szCs w:val="16"/>
        </w:rPr>
        <w:t xml:space="preserve"> with its second outing being to 4000.  Scholars tell us that’s </w:t>
      </w:r>
      <w:r w:rsidR="00DD3F5E" w:rsidRPr="003F5085">
        <w:rPr>
          <w:rFonts w:ascii="Arial" w:hAnsi="Arial" w:cs="Arial"/>
          <w:sz w:val="16"/>
          <w:szCs w:val="16"/>
        </w:rPr>
        <w:t xml:space="preserve">a way of saying the message of Jesus as the Bread of Life was given to the Jews who are represented by the </w:t>
      </w:r>
      <w:r w:rsidR="00F37F3F" w:rsidRPr="003F5085">
        <w:rPr>
          <w:rFonts w:ascii="Arial" w:hAnsi="Arial" w:cs="Arial"/>
          <w:sz w:val="16"/>
          <w:szCs w:val="16"/>
        </w:rPr>
        <w:t xml:space="preserve">number 5000, </w:t>
      </w:r>
      <w:proofErr w:type="gramStart"/>
      <w:r w:rsidR="00F37F3F" w:rsidRPr="003F5085">
        <w:rPr>
          <w:rFonts w:ascii="Arial" w:hAnsi="Arial" w:cs="Arial"/>
          <w:sz w:val="16"/>
          <w:szCs w:val="16"/>
        </w:rPr>
        <w:t>and also</w:t>
      </w:r>
      <w:proofErr w:type="gramEnd"/>
      <w:r w:rsidR="00F37F3F" w:rsidRPr="003F5085">
        <w:rPr>
          <w:rFonts w:ascii="Arial" w:hAnsi="Arial" w:cs="Arial"/>
          <w:sz w:val="16"/>
          <w:szCs w:val="16"/>
        </w:rPr>
        <w:t xml:space="preserve"> to the Gentiles, represented by the number 4000.  There’s no dou</w:t>
      </w:r>
      <w:r w:rsidR="00372066" w:rsidRPr="003F5085">
        <w:rPr>
          <w:rFonts w:ascii="Arial" w:hAnsi="Arial" w:cs="Arial"/>
          <w:sz w:val="16"/>
          <w:szCs w:val="16"/>
        </w:rPr>
        <w:t>bt there’s quite a lot of code work going on in scripture</w:t>
      </w:r>
      <w:r w:rsidR="00C058A1" w:rsidRPr="003F5085">
        <w:rPr>
          <w:rFonts w:ascii="Arial" w:hAnsi="Arial" w:cs="Arial"/>
          <w:sz w:val="16"/>
          <w:szCs w:val="16"/>
        </w:rPr>
        <w:t xml:space="preserve"> and when we break that code </w:t>
      </w:r>
      <w:r w:rsidR="00C67868" w:rsidRPr="003F5085">
        <w:rPr>
          <w:rFonts w:ascii="Arial" w:hAnsi="Arial" w:cs="Arial"/>
          <w:sz w:val="16"/>
          <w:szCs w:val="16"/>
        </w:rPr>
        <w:t xml:space="preserve">the message </w:t>
      </w:r>
      <w:r w:rsidR="00E64367" w:rsidRPr="003F5085">
        <w:rPr>
          <w:rFonts w:ascii="Arial" w:hAnsi="Arial" w:cs="Arial"/>
          <w:sz w:val="16"/>
          <w:szCs w:val="16"/>
        </w:rPr>
        <w:t>can be deepened.</w:t>
      </w:r>
      <w:r w:rsidR="00E64367" w:rsidRPr="003F5085">
        <w:rPr>
          <w:rFonts w:ascii="Arial" w:hAnsi="Arial" w:cs="Arial"/>
          <w:sz w:val="16"/>
          <w:szCs w:val="16"/>
        </w:rPr>
        <w:br/>
      </w:r>
    </w:p>
    <w:p w14:paraId="0AE18CF8" w14:textId="38BFFD8F" w:rsidR="00641D92" w:rsidRPr="003F5085" w:rsidRDefault="00FA6D5A" w:rsidP="00305B96">
      <w:pPr>
        <w:pStyle w:val="Header"/>
        <w:tabs>
          <w:tab w:val="clear" w:pos="4153"/>
          <w:tab w:val="clear" w:pos="8306"/>
        </w:tabs>
        <w:rPr>
          <w:rFonts w:ascii="Arial" w:hAnsi="Arial" w:cs="Arial"/>
          <w:sz w:val="16"/>
          <w:szCs w:val="16"/>
        </w:rPr>
      </w:pPr>
      <w:r w:rsidRPr="003F5085">
        <w:rPr>
          <w:rFonts w:ascii="Arial" w:hAnsi="Arial" w:cs="Arial"/>
          <w:sz w:val="16"/>
          <w:szCs w:val="16"/>
        </w:rPr>
        <w:t xml:space="preserve">The Feeding of the 5000, as I remember being told </w:t>
      </w:r>
      <w:proofErr w:type="gramStart"/>
      <w:r w:rsidRPr="003F5085">
        <w:rPr>
          <w:rFonts w:ascii="Arial" w:hAnsi="Arial" w:cs="Arial"/>
          <w:sz w:val="16"/>
          <w:szCs w:val="16"/>
        </w:rPr>
        <w:t>in</w:t>
      </w:r>
      <w:proofErr w:type="gramEnd"/>
      <w:r w:rsidRPr="003F5085">
        <w:rPr>
          <w:rFonts w:ascii="Arial" w:hAnsi="Arial" w:cs="Arial"/>
          <w:sz w:val="16"/>
          <w:szCs w:val="16"/>
        </w:rPr>
        <w:t xml:space="preserve"> Sunday Schol, is the one miracle that appears in all four gospels.</w:t>
      </w:r>
      <w:r w:rsidR="00641D92" w:rsidRPr="003F5085">
        <w:rPr>
          <w:rFonts w:ascii="Arial" w:hAnsi="Arial" w:cs="Arial"/>
          <w:sz w:val="16"/>
          <w:szCs w:val="16"/>
        </w:rPr>
        <w:t xml:space="preserve">  It’s there in the earlie</w:t>
      </w:r>
      <w:r w:rsidR="00D91E9E" w:rsidRPr="003F5085">
        <w:rPr>
          <w:rFonts w:ascii="Arial" w:hAnsi="Arial" w:cs="Arial"/>
          <w:sz w:val="16"/>
          <w:szCs w:val="16"/>
        </w:rPr>
        <w:t xml:space="preserve">st </w:t>
      </w:r>
      <w:r w:rsidR="00641D92" w:rsidRPr="003F5085">
        <w:rPr>
          <w:rFonts w:ascii="Arial" w:hAnsi="Arial" w:cs="Arial"/>
          <w:sz w:val="16"/>
          <w:szCs w:val="16"/>
        </w:rPr>
        <w:t>gospel, Mark, written about 70AD, it crops up in both Matthew and Luke which see the light of day some</w:t>
      </w:r>
      <w:r w:rsidRPr="003F5085">
        <w:rPr>
          <w:rFonts w:ascii="Arial" w:hAnsi="Arial" w:cs="Arial"/>
          <w:sz w:val="16"/>
          <w:szCs w:val="16"/>
        </w:rPr>
        <w:t xml:space="preserve"> </w:t>
      </w:r>
      <w:r w:rsidR="00641D92" w:rsidRPr="003F5085">
        <w:rPr>
          <w:rFonts w:ascii="Arial" w:hAnsi="Arial" w:cs="Arial"/>
          <w:sz w:val="16"/>
          <w:szCs w:val="16"/>
        </w:rPr>
        <w:t>15 years later in 85AD and is found in today’s lectionary reading from John, the final gospel to be ‘published’ around AD90.</w:t>
      </w:r>
      <w:r w:rsidR="00641D92" w:rsidRPr="003F5085">
        <w:rPr>
          <w:rFonts w:ascii="Arial" w:hAnsi="Arial" w:cs="Arial"/>
          <w:sz w:val="16"/>
          <w:szCs w:val="16"/>
        </w:rPr>
        <w:br/>
      </w:r>
      <w:r w:rsidR="00641D92" w:rsidRPr="003F5085">
        <w:rPr>
          <w:rFonts w:ascii="Arial" w:hAnsi="Arial" w:cs="Arial"/>
          <w:sz w:val="16"/>
          <w:szCs w:val="16"/>
        </w:rPr>
        <w:br/>
        <w:t xml:space="preserve">Maybe we know the story well and perhaps we know </w:t>
      </w:r>
      <w:r w:rsidR="007964E4" w:rsidRPr="003F5085">
        <w:rPr>
          <w:rFonts w:ascii="Arial" w:hAnsi="Arial" w:cs="Arial"/>
          <w:sz w:val="16"/>
          <w:szCs w:val="16"/>
        </w:rPr>
        <w:t xml:space="preserve">it </w:t>
      </w:r>
      <w:r w:rsidR="00641D92" w:rsidRPr="003F5085">
        <w:rPr>
          <w:rFonts w:ascii="Arial" w:hAnsi="Arial" w:cs="Arial"/>
          <w:sz w:val="16"/>
          <w:szCs w:val="16"/>
        </w:rPr>
        <w:t>too well</w:t>
      </w:r>
      <w:r w:rsidR="00C272EA" w:rsidRPr="003F5085">
        <w:rPr>
          <w:rFonts w:ascii="Arial" w:hAnsi="Arial" w:cs="Arial"/>
          <w:sz w:val="16"/>
          <w:szCs w:val="16"/>
        </w:rPr>
        <w:t xml:space="preserve"> that it no longer surprises us.  Well, where can we find its sacredness today?</w:t>
      </w:r>
      <w:r w:rsidR="00641D92" w:rsidRPr="003F5085">
        <w:rPr>
          <w:rFonts w:ascii="Arial" w:hAnsi="Arial" w:cs="Arial"/>
          <w:sz w:val="16"/>
          <w:szCs w:val="16"/>
        </w:rPr>
        <w:br/>
      </w:r>
      <w:r w:rsidR="00641D92" w:rsidRPr="003F5085">
        <w:rPr>
          <w:rFonts w:ascii="Arial" w:hAnsi="Arial" w:cs="Arial"/>
          <w:sz w:val="16"/>
          <w:szCs w:val="16"/>
        </w:rPr>
        <w:br/>
        <w:t xml:space="preserve">John’s account builds on the one told by Mark twenty years earlier – so this was already a story that had been around for </w:t>
      </w:r>
      <w:r w:rsidR="007964E4" w:rsidRPr="003F5085">
        <w:rPr>
          <w:rFonts w:ascii="Arial" w:hAnsi="Arial" w:cs="Arial"/>
          <w:sz w:val="16"/>
          <w:szCs w:val="16"/>
        </w:rPr>
        <w:t xml:space="preserve">quite </w:t>
      </w:r>
      <w:r w:rsidR="00641D92" w:rsidRPr="003F5085">
        <w:rPr>
          <w:rFonts w:ascii="Arial" w:hAnsi="Arial" w:cs="Arial"/>
          <w:sz w:val="16"/>
          <w:szCs w:val="16"/>
        </w:rPr>
        <w:t>a while.</w:t>
      </w:r>
      <w:r w:rsidR="00641D92" w:rsidRPr="003F5085">
        <w:rPr>
          <w:rFonts w:ascii="Arial" w:hAnsi="Arial" w:cs="Arial"/>
          <w:sz w:val="16"/>
          <w:szCs w:val="16"/>
        </w:rPr>
        <w:br/>
      </w:r>
    </w:p>
    <w:p w14:paraId="02A38C64" w14:textId="77777777" w:rsidR="001B748E" w:rsidRPr="003F5085" w:rsidRDefault="00641D92" w:rsidP="00305B96">
      <w:pPr>
        <w:pStyle w:val="Header"/>
        <w:tabs>
          <w:tab w:val="clear" w:pos="4153"/>
          <w:tab w:val="clear" w:pos="8306"/>
        </w:tabs>
        <w:rPr>
          <w:rFonts w:ascii="Arial" w:hAnsi="Arial" w:cs="Arial"/>
          <w:sz w:val="16"/>
          <w:szCs w:val="16"/>
        </w:rPr>
      </w:pPr>
      <w:r w:rsidRPr="003F5085">
        <w:rPr>
          <w:rFonts w:ascii="Arial" w:hAnsi="Arial" w:cs="Arial"/>
          <w:sz w:val="16"/>
          <w:szCs w:val="16"/>
        </w:rPr>
        <w:t xml:space="preserve">Jesus withdraws.  We meet that quite often in </w:t>
      </w:r>
      <w:r w:rsidR="00D91E9E" w:rsidRPr="003F5085">
        <w:rPr>
          <w:rFonts w:ascii="Arial" w:hAnsi="Arial" w:cs="Arial"/>
          <w:sz w:val="16"/>
          <w:szCs w:val="16"/>
        </w:rPr>
        <w:t>his routine.</w:t>
      </w:r>
      <w:r w:rsidRPr="003F5085">
        <w:rPr>
          <w:rFonts w:ascii="Arial" w:hAnsi="Arial" w:cs="Arial"/>
          <w:sz w:val="16"/>
          <w:szCs w:val="16"/>
        </w:rPr>
        <w:t xml:space="preserve">  Jesus seems to value rhythm and retreat in his life.  Periods of intense activity are followed by dedicated times of space for reflection.  And this begins a</w:t>
      </w:r>
      <w:r w:rsidR="002E5B56" w:rsidRPr="003F5085">
        <w:rPr>
          <w:rFonts w:ascii="Arial" w:hAnsi="Arial" w:cs="Arial"/>
          <w:sz w:val="16"/>
          <w:szCs w:val="16"/>
        </w:rPr>
        <w:t>t</w:t>
      </w:r>
      <w:r w:rsidRPr="003F5085">
        <w:rPr>
          <w:rFonts w:ascii="Arial" w:hAnsi="Arial" w:cs="Arial"/>
          <w:sz w:val="16"/>
          <w:szCs w:val="16"/>
        </w:rPr>
        <w:t xml:space="preserve"> such a time.  He goes to the other side of Lake Galilee and </w:t>
      </w:r>
      <w:r w:rsidR="00D91E9E" w:rsidRPr="003F5085">
        <w:rPr>
          <w:rFonts w:ascii="Arial" w:hAnsi="Arial" w:cs="Arial"/>
          <w:sz w:val="16"/>
          <w:szCs w:val="16"/>
        </w:rPr>
        <w:t>climbs</w:t>
      </w:r>
      <w:r w:rsidRPr="003F5085">
        <w:rPr>
          <w:rFonts w:ascii="Arial" w:hAnsi="Arial" w:cs="Arial"/>
          <w:sz w:val="16"/>
          <w:szCs w:val="16"/>
        </w:rPr>
        <w:t xml:space="preserve"> a hill to be alone with his disciples.</w:t>
      </w:r>
      <w:r w:rsidRPr="003F5085">
        <w:rPr>
          <w:rFonts w:ascii="Arial" w:hAnsi="Arial" w:cs="Arial"/>
          <w:sz w:val="16"/>
          <w:szCs w:val="16"/>
        </w:rPr>
        <w:br/>
      </w:r>
      <w:r w:rsidRPr="003F5085">
        <w:rPr>
          <w:rFonts w:ascii="Arial" w:hAnsi="Arial" w:cs="Arial"/>
          <w:sz w:val="16"/>
          <w:szCs w:val="16"/>
        </w:rPr>
        <w:br/>
      </w:r>
      <w:r w:rsidR="00D55939" w:rsidRPr="003F5085">
        <w:rPr>
          <w:rFonts w:ascii="Arial" w:hAnsi="Arial" w:cs="Arial"/>
          <w:sz w:val="16"/>
          <w:szCs w:val="16"/>
        </w:rPr>
        <w:t xml:space="preserve">Perhaps John is making a point here about </w:t>
      </w:r>
      <w:r w:rsidR="004A66AB" w:rsidRPr="003F5085">
        <w:rPr>
          <w:rFonts w:ascii="Arial" w:hAnsi="Arial" w:cs="Arial"/>
          <w:sz w:val="16"/>
          <w:szCs w:val="16"/>
        </w:rPr>
        <w:t xml:space="preserve">the backdrop to Jesus’ ministry.  He preached at a time when the people felt </w:t>
      </w:r>
      <w:r w:rsidR="001B748E" w:rsidRPr="003F5085">
        <w:rPr>
          <w:rFonts w:ascii="Arial" w:hAnsi="Arial" w:cs="Arial"/>
          <w:sz w:val="16"/>
          <w:szCs w:val="16"/>
        </w:rPr>
        <w:t>a sense of oppression from an occupying power, that of Rome.</w:t>
      </w:r>
      <w:r w:rsidR="001B748E" w:rsidRPr="003F5085">
        <w:rPr>
          <w:rFonts w:ascii="Arial" w:hAnsi="Arial" w:cs="Arial"/>
          <w:sz w:val="16"/>
          <w:szCs w:val="16"/>
        </w:rPr>
        <w:br/>
      </w:r>
    </w:p>
    <w:p w14:paraId="09E9B800" w14:textId="1C13E617" w:rsidR="00E844FD" w:rsidRPr="003F5085" w:rsidRDefault="001B748E" w:rsidP="00305B96">
      <w:pPr>
        <w:pStyle w:val="Header"/>
        <w:tabs>
          <w:tab w:val="clear" w:pos="4153"/>
          <w:tab w:val="clear" w:pos="8306"/>
        </w:tabs>
        <w:rPr>
          <w:rFonts w:ascii="Arial" w:hAnsi="Arial" w:cs="Arial"/>
          <w:sz w:val="16"/>
          <w:szCs w:val="16"/>
        </w:rPr>
      </w:pPr>
      <w:r w:rsidRPr="003F5085">
        <w:rPr>
          <w:rFonts w:ascii="Arial" w:hAnsi="Arial" w:cs="Arial"/>
          <w:sz w:val="16"/>
          <w:szCs w:val="16"/>
        </w:rPr>
        <w:t>Even the lake over which Jesus is travelling, in John’s gospel, isn’t given its local name of Galilee, but referred to as Lake Tiberius</w:t>
      </w:r>
      <w:r w:rsidR="0090311F" w:rsidRPr="003F5085">
        <w:rPr>
          <w:rFonts w:ascii="Arial" w:hAnsi="Arial" w:cs="Arial"/>
          <w:sz w:val="16"/>
          <w:szCs w:val="16"/>
        </w:rPr>
        <w:t xml:space="preserve">, </w:t>
      </w:r>
      <w:r w:rsidR="00F528D4" w:rsidRPr="003F5085">
        <w:rPr>
          <w:rFonts w:ascii="Arial" w:hAnsi="Arial" w:cs="Arial"/>
          <w:sz w:val="16"/>
          <w:szCs w:val="16"/>
        </w:rPr>
        <w:t xml:space="preserve">named after </w:t>
      </w:r>
      <w:r w:rsidR="0090311F" w:rsidRPr="003F5085">
        <w:rPr>
          <w:rFonts w:ascii="Arial" w:hAnsi="Arial" w:cs="Arial"/>
          <w:sz w:val="16"/>
          <w:szCs w:val="16"/>
        </w:rPr>
        <w:t xml:space="preserve">the current emperor.  When they start calling </w:t>
      </w:r>
      <w:r w:rsidR="00BB5E17" w:rsidRPr="003F5085">
        <w:rPr>
          <w:rFonts w:ascii="Arial" w:hAnsi="Arial" w:cs="Arial"/>
          <w:sz w:val="16"/>
          <w:szCs w:val="16"/>
        </w:rPr>
        <w:t>even your lakes after their rulers you sense Rome</w:t>
      </w:r>
      <w:r w:rsidR="00182820" w:rsidRPr="003F5085">
        <w:rPr>
          <w:rFonts w:ascii="Arial" w:hAnsi="Arial" w:cs="Arial"/>
          <w:sz w:val="16"/>
          <w:szCs w:val="16"/>
        </w:rPr>
        <w:t xml:space="preserve"> wants domination.  And that’s also probably why John specifically sets chapter 6 of his gospel during the season of Passover</w:t>
      </w:r>
      <w:r w:rsidR="005018AE" w:rsidRPr="003F5085">
        <w:rPr>
          <w:rFonts w:ascii="Arial" w:hAnsi="Arial" w:cs="Arial"/>
          <w:sz w:val="16"/>
          <w:szCs w:val="16"/>
        </w:rPr>
        <w:t xml:space="preserve">.  This was the quintessential </w:t>
      </w:r>
      <w:r w:rsidR="00651B47" w:rsidRPr="003F5085">
        <w:rPr>
          <w:rFonts w:ascii="Arial" w:hAnsi="Arial" w:cs="Arial"/>
          <w:sz w:val="16"/>
          <w:szCs w:val="16"/>
        </w:rPr>
        <w:t xml:space="preserve">celebration of freedom.  It told of the liberation of an enslaved people </w:t>
      </w:r>
      <w:r w:rsidR="00057926" w:rsidRPr="003F5085">
        <w:rPr>
          <w:rFonts w:ascii="Arial" w:hAnsi="Arial" w:cs="Arial"/>
          <w:sz w:val="16"/>
          <w:szCs w:val="16"/>
        </w:rPr>
        <w:t xml:space="preserve">from their Egyptian masters and now in this passage it’s the backdrop of similar hopes of many of John’s readers who long </w:t>
      </w:r>
      <w:r w:rsidR="001D66C8" w:rsidRPr="003F5085">
        <w:rPr>
          <w:rFonts w:ascii="Arial" w:hAnsi="Arial" w:cs="Arial"/>
          <w:sz w:val="16"/>
          <w:szCs w:val="16"/>
        </w:rPr>
        <w:t>for freedom from Roman occupation.  Passover and Lake Tiberias, yet more code</w:t>
      </w:r>
      <w:r w:rsidR="00D124F1" w:rsidRPr="003F5085">
        <w:rPr>
          <w:rFonts w:ascii="Arial" w:hAnsi="Arial" w:cs="Arial"/>
          <w:sz w:val="16"/>
          <w:szCs w:val="16"/>
        </w:rPr>
        <w:t xml:space="preserve"> lurking just below the surface of the text.</w:t>
      </w:r>
      <w:r w:rsidR="00D124F1" w:rsidRPr="003F5085">
        <w:rPr>
          <w:rFonts w:ascii="Arial" w:hAnsi="Arial" w:cs="Arial"/>
          <w:sz w:val="16"/>
          <w:szCs w:val="16"/>
        </w:rPr>
        <w:br/>
      </w:r>
      <w:r w:rsidR="00D124F1" w:rsidRPr="003F5085">
        <w:rPr>
          <w:rFonts w:ascii="Arial" w:hAnsi="Arial" w:cs="Arial"/>
          <w:sz w:val="16"/>
          <w:szCs w:val="16"/>
        </w:rPr>
        <w:br/>
        <w:t>So, Jesus</w:t>
      </w:r>
      <w:r w:rsidR="00FE6E21" w:rsidRPr="003F5085">
        <w:rPr>
          <w:rFonts w:ascii="Arial" w:hAnsi="Arial" w:cs="Arial"/>
          <w:sz w:val="16"/>
          <w:szCs w:val="16"/>
        </w:rPr>
        <w:t xml:space="preserve"> is on his </w:t>
      </w:r>
      <w:r w:rsidR="00641D92" w:rsidRPr="003F5085">
        <w:rPr>
          <w:rFonts w:ascii="Arial" w:hAnsi="Arial" w:cs="Arial"/>
          <w:sz w:val="16"/>
          <w:szCs w:val="16"/>
        </w:rPr>
        <w:t>Passover Retreat</w:t>
      </w:r>
      <w:r w:rsidR="00FE6E21" w:rsidRPr="003F5085">
        <w:rPr>
          <w:rFonts w:ascii="Arial" w:hAnsi="Arial" w:cs="Arial"/>
          <w:sz w:val="16"/>
          <w:szCs w:val="16"/>
        </w:rPr>
        <w:t xml:space="preserve">, yet he’s </w:t>
      </w:r>
      <w:r w:rsidR="00641D92" w:rsidRPr="003F5085">
        <w:rPr>
          <w:rFonts w:ascii="Arial" w:hAnsi="Arial" w:cs="Arial"/>
          <w:sz w:val="16"/>
          <w:szCs w:val="16"/>
        </w:rPr>
        <w:t xml:space="preserve">interrupted by </w:t>
      </w:r>
      <w:r w:rsidR="00425AE1" w:rsidRPr="003F5085">
        <w:rPr>
          <w:rFonts w:ascii="Arial" w:hAnsi="Arial" w:cs="Arial"/>
          <w:sz w:val="16"/>
          <w:szCs w:val="16"/>
        </w:rPr>
        <w:t>the growing crowd of people who had followed him across the lake.</w:t>
      </w:r>
      <w:r w:rsidR="00425AE1" w:rsidRPr="003F5085">
        <w:rPr>
          <w:rFonts w:ascii="Arial" w:hAnsi="Arial" w:cs="Arial"/>
          <w:sz w:val="16"/>
          <w:szCs w:val="16"/>
        </w:rPr>
        <w:br/>
      </w:r>
      <w:r w:rsidR="00425AE1" w:rsidRPr="003F5085">
        <w:rPr>
          <w:rFonts w:ascii="Arial" w:hAnsi="Arial" w:cs="Arial"/>
          <w:sz w:val="16"/>
          <w:szCs w:val="16"/>
        </w:rPr>
        <w:br/>
        <w:t xml:space="preserve">It’s a truly massive group of people.  Go to the </w:t>
      </w:r>
      <w:r w:rsidR="00670A47" w:rsidRPr="003F5085">
        <w:rPr>
          <w:rFonts w:ascii="Arial" w:hAnsi="Arial" w:cs="Arial"/>
          <w:sz w:val="16"/>
          <w:szCs w:val="16"/>
        </w:rPr>
        <w:t>A</w:t>
      </w:r>
      <w:r w:rsidR="00425AE1" w:rsidRPr="003F5085">
        <w:rPr>
          <w:rFonts w:ascii="Arial" w:hAnsi="Arial" w:cs="Arial"/>
          <w:sz w:val="16"/>
          <w:szCs w:val="16"/>
        </w:rPr>
        <w:t xml:space="preserve">lbert Hall and you’ll be surrounded by a further 5,271 </w:t>
      </w:r>
      <w:r w:rsidR="007D57DE" w:rsidRPr="003F5085">
        <w:rPr>
          <w:rFonts w:ascii="Arial" w:hAnsi="Arial" w:cs="Arial"/>
          <w:sz w:val="16"/>
          <w:szCs w:val="16"/>
        </w:rPr>
        <w:t>concert goers</w:t>
      </w:r>
      <w:r w:rsidR="00143A09" w:rsidRPr="003F5085">
        <w:rPr>
          <w:rFonts w:ascii="Arial" w:hAnsi="Arial" w:cs="Arial"/>
          <w:sz w:val="16"/>
          <w:szCs w:val="16"/>
        </w:rPr>
        <w:t xml:space="preserve"> if the place is full</w:t>
      </w:r>
      <w:r w:rsidR="00425AE1" w:rsidRPr="003F5085">
        <w:rPr>
          <w:rFonts w:ascii="Arial" w:hAnsi="Arial" w:cs="Arial"/>
          <w:sz w:val="16"/>
          <w:szCs w:val="16"/>
        </w:rPr>
        <w:t xml:space="preserve">. </w:t>
      </w:r>
      <w:r w:rsidR="00E44D13" w:rsidRPr="003F5085">
        <w:rPr>
          <w:rFonts w:ascii="Arial" w:hAnsi="Arial" w:cs="Arial"/>
          <w:sz w:val="16"/>
          <w:szCs w:val="16"/>
        </w:rPr>
        <w:t xml:space="preserve">We couldn’t believe it </w:t>
      </w:r>
      <w:r w:rsidR="0037576A" w:rsidRPr="003F5085">
        <w:rPr>
          <w:rFonts w:ascii="Arial" w:hAnsi="Arial" w:cs="Arial"/>
          <w:sz w:val="16"/>
          <w:szCs w:val="16"/>
        </w:rPr>
        <w:t xml:space="preserve">back in 2017 when we took Hauke, our Time for God volunteer twice to the Albert Hall and </w:t>
      </w:r>
      <w:r w:rsidR="00246824" w:rsidRPr="003F5085">
        <w:rPr>
          <w:rFonts w:ascii="Arial" w:hAnsi="Arial" w:cs="Arial"/>
          <w:sz w:val="16"/>
          <w:szCs w:val="16"/>
        </w:rPr>
        <w:t xml:space="preserve">he sat in </w:t>
      </w:r>
      <w:r w:rsidR="00C033C6" w:rsidRPr="003F5085">
        <w:rPr>
          <w:rFonts w:ascii="Arial" w:hAnsi="Arial" w:cs="Arial"/>
          <w:sz w:val="16"/>
          <w:szCs w:val="16"/>
        </w:rPr>
        <w:t>the same</w:t>
      </w:r>
      <w:r w:rsidR="00246824" w:rsidRPr="003F5085">
        <w:rPr>
          <w:rFonts w:ascii="Arial" w:hAnsi="Arial" w:cs="Arial"/>
          <w:sz w:val="16"/>
          <w:szCs w:val="16"/>
        </w:rPr>
        <w:t xml:space="preserve"> seat on both occasions.  What’s the chances of that – perhaps you </w:t>
      </w:r>
      <w:r w:rsidR="00FE6E21" w:rsidRPr="003F5085">
        <w:rPr>
          <w:rFonts w:ascii="Arial" w:hAnsi="Arial" w:cs="Arial"/>
          <w:sz w:val="16"/>
          <w:szCs w:val="16"/>
        </w:rPr>
        <w:t>mathematicians</w:t>
      </w:r>
      <w:r w:rsidR="00246824" w:rsidRPr="003F5085">
        <w:rPr>
          <w:rFonts w:ascii="Arial" w:hAnsi="Arial" w:cs="Arial"/>
          <w:sz w:val="16"/>
          <w:szCs w:val="16"/>
        </w:rPr>
        <w:t xml:space="preserve"> in the congregations will tell me afterwards.</w:t>
      </w:r>
      <w:r w:rsidR="00246824" w:rsidRPr="003F5085">
        <w:rPr>
          <w:rFonts w:ascii="Arial" w:hAnsi="Arial" w:cs="Arial"/>
          <w:sz w:val="16"/>
          <w:szCs w:val="16"/>
        </w:rPr>
        <w:br/>
      </w:r>
      <w:r w:rsidR="00246824" w:rsidRPr="003F5085">
        <w:rPr>
          <w:rFonts w:ascii="Arial" w:hAnsi="Arial" w:cs="Arial"/>
          <w:sz w:val="16"/>
          <w:szCs w:val="16"/>
        </w:rPr>
        <w:br/>
        <w:t xml:space="preserve">Well, </w:t>
      </w:r>
      <w:r w:rsidR="00D81ABB" w:rsidRPr="003F5085">
        <w:rPr>
          <w:rFonts w:ascii="Arial" w:hAnsi="Arial" w:cs="Arial"/>
          <w:sz w:val="16"/>
          <w:szCs w:val="16"/>
        </w:rPr>
        <w:t>g</w:t>
      </w:r>
      <w:r w:rsidR="00425AE1" w:rsidRPr="003F5085">
        <w:rPr>
          <w:rFonts w:ascii="Arial" w:hAnsi="Arial" w:cs="Arial"/>
          <w:sz w:val="16"/>
          <w:szCs w:val="16"/>
        </w:rPr>
        <w:t xml:space="preserve">o to see Jesus that afternoon and it was estimated there were at least </w:t>
      </w:r>
      <w:r w:rsidR="00D81ABB" w:rsidRPr="003F5085">
        <w:rPr>
          <w:rFonts w:ascii="Arial" w:hAnsi="Arial" w:cs="Arial"/>
          <w:sz w:val="16"/>
          <w:szCs w:val="16"/>
        </w:rPr>
        <w:t>as many men there as could fill the Albert Hall,</w:t>
      </w:r>
      <w:r w:rsidR="006D5075" w:rsidRPr="003F5085">
        <w:rPr>
          <w:rFonts w:ascii="Arial" w:hAnsi="Arial" w:cs="Arial"/>
          <w:sz w:val="16"/>
          <w:szCs w:val="16"/>
        </w:rPr>
        <w:t xml:space="preserve"> and if,</w:t>
      </w:r>
      <w:r w:rsidR="00EF2E61" w:rsidRPr="003F5085">
        <w:rPr>
          <w:rFonts w:ascii="Arial" w:hAnsi="Arial" w:cs="Arial"/>
          <w:sz w:val="16"/>
          <w:szCs w:val="16"/>
        </w:rPr>
        <w:t xml:space="preserve"> </w:t>
      </w:r>
      <w:r w:rsidR="004B3059" w:rsidRPr="003F5085">
        <w:rPr>
          <w:rFonts w:ascii="Arial" w:hAnsi="Arial" w:cs="Arial"/>
          <w:sz w:val="16"/>
          <w:szCs w:val="16"/>
        </w:rPr>
        <w:t xml:space="preserve">on average, </w:t>
      </w:r>
      <w:r w:rsidR="006D5075" w:rsidRPr="003F5085">
        <w:rPr>
          <w:rFonts w:ascii="Arial" w:hAnsi="Arial" w:cs="Arial"/>
          <w:sz w:val="16"/>
          <w:szCs w:val="16"/>
        </w:rPr>
        <w:t>every one</w:t>
      </w:r>
      <w:r w:rsidR="004B3059" w:rsidRPr="003F5085">
        <w:rPr>
          <w:rFonts w:ascii="Arial" w:hAnsi="Arial" w:cs="Arial"/>
          <w:sz w:val="16"/>
          <w:szCs w:val="16"/>
        </w:rPr>
        <w:t xml:space="preserve"> of them brought their wife and 2.4 </w:t>
      </w:r>
      <w:r w:rsidR="00547B05" w:rsidRPr="003F5085">
        <w:rPr>
          <w:rFonts w:ascii="Arial" w:hAnsi="Arial" w:cs="Arial"/>
          <w:sz w:val="16"/>
          <w:szCs w:val="16"/>
        </w:rPr>
        <w:t>children, might</w:t>
      </w:r>
      <w:r w:rsidR="004B3059" w:rsidRPr="003F5085">
        <w:rPr>
          <w:rFonts w:ascii="Arial" w:hAnsi="Arial" w:cs="Arial"/>
          <w:sz w:val="16"/>
          <w:szCs w:val="16"/>
        </w:rPr>
        <w:t xml:space="preserve"> we actually be talking, in the region of, the Feeding of the 20,000!</w:t>
      </w:r>
      <w:r w:rsidR="00425AE1" w:rsidRPr="003F5085">
        <w:rPr>
          <w:rFonts w:ascii="Arial" w:hAnsi="Arial" w:cs="Arial"/>
          <w:sz w:val="16"/>
          <w:szCs w:val="16"/>
        </w:rPr>
        <w:t xml:space="preserve"> </w:t>
      </w:r>
      <w:r w:rsidR="00425AE1" w:rsidRPr="003F5085">
        <w:rPr>
          <w:rFonts w:ascii="Arial" w:hAnsi="Arial" w:cs="Arial"/>
          <w:sz w:val="16"/>
          <w:szCs w:val="16"/>
        </w:rPr>
        <w:br/>
      </w:r>
      <w:r w:rsidR="00425AE1" w:rsidRPr="003F5085">
        <w:rPr>
          <w:rFonts w:ascii="Arial" w:hAnsi="Arial" w:cs="Arial"/>
          <w:sz w:val="16"/>
          <w:szCs w:val="16"/>
        </w:rPr>
        <w:br/>
      </w:r>
      <w:r w:rsidR="00547B05" w:rsidRPr="003F5085">
        <w:rPr>
          <w:rFonts w:ascii="Arial" w:hAnsi="Arial" w:cs="Arial"/>
          <w:sz w:val="16"/>
          <w:szCs w:val="16"/>
        </w:rPr>
        <w:t>Of course,</w:t>
      </w:r>
      <w:r w:rsidR="00425AE1" w:rsidRPr="003F5085">
        <w:rPr>
          <w:rFonts w:ascii="Arial" w:hAnsi="Arial" w:cs="Arial"/>
          <w:sz w:val="16"/>
          <w:szCs w:val="16"/>
        </w:rPr>
        <w:t xml:space="preserve"> no one had booked the caterers! Yet everyone is </w:t>
      </w:r>
      <w:r w:rsidR="007376C8" w:rsidRPr="003F5085">
        <w:rPr>
          <w:rFonts w:ascii="Arial" w:hAnsi="Arial" w:cs="Arial"/>
          <w:sz w:val="16"/>
          <w:szCs w:val="16"/>
        </w:rPr>
        <w:t>fed,</w:t>
      </w:r>
      <w:r w:rsidR="00425AE1" w:rsidRPr="003F5085">
        <w:rPr>
          <w:rFonts w:ascii="Arial" w:hAnsi="Arial" w:cs="Arial"/>
          <w:sz w:val="16"/>
          <w:szCs w:val="16"/>
        </w:rPr>
        <w:t xml:space="preserve"> and 12 basket</w:t>
      </w:r>
      <w:r w:rsidR="00E844FD" w:rsidRPr="003F5085">
        <w:rPr>
          <w:rFonts w:ascii="Arial" w:hAnsi="Arial" w:cs="Arial"/>
          <w:sz w:val="16"/>
          <w:szCs w:val="16"/>
        </w:rPr>
        <w:t>s</w:t>
      </w:r>
      <w:r w:rsidR="00425AE1" w:rsidRPr="003F5085">
        <w:rPr>
          <w:rFonts w:ascii="Arial" w:hAnsi="Arial" w:cs="Arial"/>
          <w:sz w:val="16"/>
          <w:szCs w:val="16"/>
        </w:rPr>
        <w:t xml:space="preserve"> of leftovers were collected – which is microscopic if you think about it!</w:t>
      </w:r>
      <w:r w:rsidR="00425AE1" w:rsidRPr="003F5085">
        <w:rPr>
          <w:rFonts w:ascii="Arial" w:hAnsi="Arial" w:cs="Arial"/>
          <w:sz w:val="16"/>
          <w:szCs w:val="16"/>
        </w:rPr>
        <w:br/>
      </w:r>
      <w:r w:rsidR="00425AE1" w:rsidRPr="003F5085">
        <w:rPr>
          <w:rFonts w:ascii="Arial" w:hAnsi="Arial" w:cs="Arial"/>
          <w:sz w:val="16"/>
          <w:szCs w:val="16"/>
        </w:rPr>
        <w:br/>
        <w:t xml:space="preserve">All of this seems to make an excited crowd even more overawed than when they arrived.  They </w:t>
      </w:r>
      <w:r w:rsidR="00425AE1" w:rsidRPr="003F5085">
        <w:rPr>
          <w:rFonts w:ascii="Arial" w:hAnsi="Arial" w:cs="Arial"/>
          <w:sz w:val="16"/>
          <w:szCs w:val="16"/>
        </w:rPr>
        <w:lastRenderedPageBreak/>
        <w:t>obviously felt Jesus was the real deal and bit by bit the idea got around that they should make him king there and then.</w:t>
      </w:r>
      <w:r w:rsidR="00425AE1" w:rsidRPr="003F5085">
        <w:rPr>
          <w:rFonts w:ascii="Arial" w:hAnsi="Arial" w:cs="Arial"/>
          <w:sz w:val="16"/>
          <w:szCs w:val="16"/>
        </w:rPr>
        <w:br/>
      </w:r>
      <w:r w:rsidR="00425AE1" w:rsidRPr="003F5085">
        <w:rPr>
          <w:rFonts w:ascii="Arial" w:hAnsi="Arial" w:cs="Arial"/>
          <w:sz w:val="16"/>
          <w:szCs w:val="16"/>
        </w:rPr>
        <w:br/>
      </w:r>
      <w:proofErr w:type="spellStart"/>
      <w:r w:rsidR="00425AE1" w:rsidRPr="003F5085">
        <w:rPr>
          <w:rFonts w:ascii="Arial" w:hAnsi="Arial" w:cs="Arial"/>
          <w:sz w:val="16"/>
          <w:szCs w:val="16"/>
        </w:rPr>
        <w:t>Well</w:t>
      </w:r>
      <w:proofErr w:type="spellEnd"/>
      <w:r w:rsidR="00425AE1" w:rsidRPr="003F5085">
        <w:rPr>
          <w:rFonts w:ascii="Arial" w:hAnsi="Arial" w:cs="Arial"/>
          <w:sz w:val="16"/>
          <w:szCs w:val="16"/>
        </w:rPr>
        <w:t xml:space="preserve"> </w:t>
      </w:r>
      <w:proofErr w:type="gramStart"/>
      <w:r w:rsidR="00425AE1" w:rsidRPr="003F5085">
        <w:rPr>
          <w:rFonts w:ascii="Arial" w:hAnsi="Arial" w:cs="Arial"/>
          <w:sz w:val="16"/>
          <w:szCs w:val="16"/>
        </w:rPr>
        <w:t>all of</w:t>
      </w:r>
      <w:proofErr w:type="gramEnd"/>
      <w:r w:rsidR="00425AE1" w:rsidRPr="003F5085">
        <w:rPr>
          <w:rFonts w:ascii="Arial" w:hAnsi="Arial" w:cs="Arial"/>
          <w:sz w:val="16"/>
          <w:szCs w:val="16"/>
        </w:rPr>
        <w:t xml:space="preserve"> this enthusiasm is played </w:t>
      </w:r>
      <w:r w:rsidR="004413EB" w:rsidRPr="003F5085">
        <w:rPr>
          <w:rFonts w:ascii="Arial" w:hAnsi="Arial" w:cs="Arial"/>
          <w:sz w:val="16"/>
          <w:szCs w:val="16"/>
        </w:rPr>
        <w:t>down,</w:t>
      </w:r>
      <w:r w:rsidR="00425AE1" w:rsidRPr="003F5085">
        <w:rPr>
          <w:rFonts w:ascii="Arial" w:hAnsi="Arial" w:cs="Arial"/>
          <w:sz w:val="16"/>
          <w:szCs w:val="16"/>
        </w:rPr>
        <w:t xml:space="preserve"> and the next scene is presumably the journey home, back to the other side of the lake.  It’s been a long day full of conflicting emotions and now an unwelcome and frightening storm has blown up.</w:t>
      </w:r>
      <w:r w:rsidR="00425AE1" w:rsidRPr="003F5085">
        <w:rPr>
          <w:rFonts w:ascii="Arial" w:hAnsi="Arial" w:cs="Arial"/>
          <w:sz w:val="16"/>
          <w:szCs w:val="16"/>
        </w:rPr>
        <w:br/>
      </w:r>
      <w:r w:rsidR="00425AE1" w:rsidRPr="003F5085">
        <w:rPr>
          <w:rFonts w:ascii="Arial" w:hAnsi="Arial" w:cs="Arial"/>
          <w:sz w:val="16"/>
          <w:szCs w:val="16"/>
        </w:rPr>
        <w:br/>
        <w:t>The disciples are travelling alone</w:t>
      </w:r>
      <w:r w:rsidR="00E00578" w:rsidRPr="003F5085">
        <w:rPr>
          <w:rFonts w:ascii="Arial" w:hAnsi="Arial" w:cs="Arial"/>
          <w:sz w:val="16"/>
          <w:szCs w:val="16"/>
        </w:rPr>
        <w:t>,</w:t>
      </w:r>
      <w:r w:rsidR="00425AE1" w:rsidRPr="003F5085">
        <w:rPr>
          <w:rFonts w:ascii="Arial" w:hAnsi="Arial" w:cs="Arial"/>
          <w:sz w:val="16"/>
          <w:szCs w:val="16"/>
        </w:rPr>
        <w:t xml:space="preserve"> yet </w:t>
      </w:r>
      <w:proofErr w:type="gramStart"/>
      <w:r w:rsidR="00425AE1" w:rsidRPr="003F5085">
        <w:rPr>
          <w:rFonts w:ascii="Arial" w:hAnsi="Arial" w:cs="Arial"/>
          <w:sz w:val="16"/>
          <w:szCs w:val="16"/>
        </w:rPr>
        <w:t>all of a sudden</w:t>
      </w:r>
      <w:proofErr w:type="gramEnd"/>
      <w:r w:rsidR="00E00578" w:rsidRPr="003F5085">
        <w:rPr>
          <w:rFonts w:ascii="Arial" w:hAnsi="Arial" w:cs="Arial"/>
          <w:sz w:val="16"/>
          <w:szCs w:val="16"/>
        </w:rPr>
        <w:t>,</w:t>
      </w:r>
      <w:r w:rsidR="00425AE1" w:rsidRPr="003F5085">
        <w:rPr>
          <w:rFonts w:ascii="Arial" w:hAnsi="Arial" w:cs="Arial"/>
          <w:sz w:val="16"/>
          <w:szCs w:val="16"/>
        </w:rPr>
        <w:t xml:space="preserve"> a figure, walking on water, appears before them.  It’s Jesus.  He comes to them in their despair and says: </w:t>
      </w:r>
      <w:r w:rsidR="00425AE1" w:rsidRPr="003F5085">
        <w:rPr>
          <w:rFonts w:ascii="Arial" w:hAnsi="Arial" w:cs="Arial"/>
          <w:i/>
          <w:iCs/>
          <w:sz w:val="16"/>
          <w:szCs w:val="16"/>
        </w:rPr>
        <w:t>Be not afraid</w:t>
      </w:r>
      <w:r w:rsidR="00425AE1" w:rsidRPr="003F5085">
        <w:rPr>
          <w:rFonts w:ascii="Arial" w:hAnsi="Arial" w:cs="Arial"/>
          <w:sz w:val="16"/>
          <w:szCs w:val="16"/>
        </w:rPr>
        <w:t>.  And as soon as they take him on board it’s as if the boat immediately makes landfall.</w:t>
      </w:r>
      <w:r w:rsidR="00425AE1" w:rsidRPr="003F5085">
        <w:rPr>
          <w:rFonts w:ascii="Arial" w:hAnsi="Arial" w:cs="Arial"/>
          <w:sz w:val="16"/>
          <w:szCs w:val="16"/>
        </w:rPr>
        <w:br/>
      </w:r>
      <w:r w:rsidR="00425AE1" w:rsidRPr="003F5085">
        <w:rPr>
          <w:rFonts w:ascii="Arial" w:hAnsi="Arial" w:cs="Arial"/>
          <w:sz w:val="16"/>
          <w:szCs w:val="16"/>
        </w:rPr>
        <w:br/>
        <w:t>What a day! A day, John is saying to us, that is rich in symbolism and has more layers of meaning than simply the literal.</w:t>
      </w:r>
      <w:r w:rsidR="00E844FD" w:rsidRPr="003F5085">
        <w:rPr>
          <w:rFonts w:ascii="Arial" w:hAnsi="Arial" w:cs="Arial"/>
          <w:sz w:val="16"/>
          <w:szCs w:val="16"/>
        </w:rPr>
        <w:br/>
      </w:r>
      <w:r w:rsidR="00E844FD" w:rsidRPr="003F5085">
        <w:rPr>
          <w:rFonts w:ascii="Arial" w:hAnsi="Arial" w:cs="Arial"/>
          <w:sz w:val="16"/>
          <w:szCs w:val="16"/>
        </w:rPr>
        <w:br/>
        <w:t xml:space="preserve">No Jewish reader of this </w:t>
      </w:r>
      <w:r w:rsidR="00143A09" w:rsidRPr="003F5085">
        <w:rPr>
          <w:rFonts w:ascii="Arial" w:hAnsi="Arial" w:cs="Arial"/>
          <w:sz w:val="16"/>
          <w:szCs w:val="16"/>
        </w:rPr>
        <w:t>‘</w:t>
      </w:r>
      <w:proofErr w:type="gramStart"/>
      <w:r w:rsidR="00E844FD" w:rsidRPr="003F5085">
        <w:rPr>
          <w:rFonts w:ascii="Arial" w:hAnsi="Arial" w:cs="Arial"/>
          <w:sz w:val="16"/>
          <w:szCs w:val="16"/>
        </w:rPr>
        <w:t>Jesus</w:t>
      </w:r>
      <w:proofErr w:type="gramEnd"/>
      <w:r w:rsidR="00E844FD" w:rsidRPr="003F5085">
        <w:rPr>
          <w:rFonts w:ascii="Arial" w:hAnsi="Arial" w:cs="Arial"/>
          <w:sz w:val="16"/>
          <w:szCs w:val="16"/>
        </w:rPr>
        <w:t xml:space="preserve"> story</w:t>
      </w:r>
      <w:r w:rsidR="00143A09" w:rsidRPr="003F5085">
        <w:rPr>
          <w:rFonts w:ascii="Arial" w:hAnsi="Arial" w:cs="Arial"/>
          <w:sz w:val="16"/>
          <w:szCs w:val="16"/>
        </w:rPr>
        <w:t>’</w:t>
      </w:r>
      <w:r w:rsidR="00E844FD" w:rsidRPr="003F5085">
        <w:rPr>
          <w:rFonts w:ascii="Arial" w:hAnsi="Arial" w:cs="Arial"/>
          <w:sz w:val="16"/>
          <w:szCs w:val="16"/>
        </w:rPr>
        <w:t xml:space="preserve"> probably fails to see its similarity to one told about the prophet Elisha in 2 Kings 4. In the Elisha encounter twenty barley loaves are used to feed a crowd of one hundred and there is some left over.</w:t>
      </w:r>
      <w:r w:rsidR="00E844FD" w:rsidRPr="003F5085">
        <w:rPr>
          <w:rFonts w:ascii="Arial" w:hAnsi="Arial" w:cs="Arial"/>
          <w:sz w:val="16"/>
          <w:szCs w:val="16"/>
        </w:rPr>
        <w:br/>
      </w:r>
    </w:p>
    <w:p w14:paraId="56AB7A33" w14:textId="1EA02137" w:rsidR="00462200" w:rsidRPr="003F5085" w:rsidRDefault="006754E8" w:rsidP="006754E8">
      <w:pPr>
        <w:pStyle w:val="Header"/>
        <w:tabs>
          <w:tab w:val="clear" w:pos="4153"/>
          <w:tab w:val="clear" w:pos="8306"/>
        </w:tabs>
        <w:rPr>
          <w:rFonts w:ascii="Arial" w:hAnsi="Arial" w:cs="Arial"/>
          <w:sz w:val="16"/>
          <w:szCs w:val="16"/>
        </w:rPr>
      </w:pPr>
      <w:r w:rsidRPr="003F5085">
        <w:rPr>
          <w:rFonts w:ascii="Arial" w:hAnsi="Arial" w:cs="Arial"/>
          <w:sz w:val="16"/>
          <w:szCs w:val="16"/>
        </w:rPr>
        <w:t>So, the evangelist John is taking what is already a very established tale and, in his gospel, he is layering it with deep meaning.</w:t>
      </w:r>
      <w:r w:rsidRPr="003F5085">
        <w:rPr>
          <w:rFonts w:ascii="Arial" w:hAnsi="Arial" w:cs="Arial"/>
          <w:sz w:val="16"/>
          <w:szCs w:val="16"/>
        </w:rPr>
        <w:br/>
      </w:r>
      <w:r w:rsidRPr="003F5085">
        <w:rPr>
          <w:rFonts w:ascii="Arial" w:hAnsi="Arial" w:cs="Arial"/>
          <w:sz w:val="16"/>
          <w:szCs w:val="16"/>
        </w:rPr>
        <w:br/>
      </w:r>
      <w:r w:rsidR="00286634" w:rsidRPr="003F5085">
        <w:rPr>
          <w:rFonts w:ascii="Arial" w:hAnsi="Arial" w:cs="Arial"/>
          <w:sz w:val="16"/>
          <w:szCs w:val="16"/>
        </w:rPr>
        <w:t>For</w:t>
      </w:r>
      <w:r w:rsidRPr="003F5085">
        <w:rPr>
          <w:rFonts w:ascii="Arial" w:hAnsi="Arial" w:cs="Arial"/>
          <w:sz w:val="16"/>
          <w:szCs w:val="16"/>
        </w:rPr>
        <w:t xml:space="preserve"> John the importance of these stories is never their factual detail because he’s not interested in their historicity but their symbolism.  What do they stand for?  What do they teach us about Jesus?  </w:t>
      </w:r>
      <w:r w:rsidR="00DA0982" w:rsidRPr="003F5085">
        <w:rPr>
          <w:rFonts w:ascii="Arial" w:hAnsi="Arial" w:cs="Arial"/>
          <w:sz w:val="16"/>
          <w:szCs w:val="16"/>
        </w:rPr>
        <w:br/>
      </w:r>
      <w:r w:rsidR="00DA0982" w:rsidRPr="003F5085">
        <w:rPr>
          <w:rFonts w:ascii="Arial" w:hAnsi="Arial" w:cs="Arial"/>
          <w:sz w:val="16"/>
          <w:szCs w:val="16"/>
        </w:rPr>
        <w:br/>
      </w:r>
      <w:r w:rsidR="00BA1518" w:rsidRPr="003F5085">
        <w:rPr>
          <w:rFonts w:ascii="Arial" w:hAnsi="Arial" w:cs="Arial"/>
          <w:sz w:val="16"/>
          <w:szCs w:val="16"/>
        </w:rPr>
        <w:t xml:space="preserve">It’s often pointed out that </w:t>
      </w:r>
      <w:r w:rsidR="008B2EF2" w:rsidRPr="003F5085">
        <w:rPr>
          <w:rFonts w:ascii="Arial" w:hAnsi="Arial" w:cs="Arial"/>
          <w:sz w:val="16"/>
          <w:szCs w:val="16"/>
        </w:rPr>
        <w:t>Jesus’ actions during the Feeding of the 5000</w:t>
      </w:r>
      <w:r w:rsidR="00A47E32" w:rsidRPr="003F5085">
        <w:rPr>
          <w:rFonts w:ascii="Arial" w:hAnsi="Arial" w:cs="Arial"/>
          <w:sz w:val="16"/>
          <w:szCs w:val="16"/>
        </w:rPr>
        <w:t xml:space="preserve"> </w:t>
      </w:r>
      <w:r w:rsidR="008B2EF2" w:rsidRPr="003F5085">
        <w:rPr>
          <w:rFonts w:ascii="Arial" w:hAnsi="Arial" w:cs="Arial"/>
          <w:sz w:val="16"/>
          <w:szCs w:val="16"/>
        </w:rPr>
        <w:t xml:space="preserve">bear a remarkable similarity to </w:t>
      </w:r>
      <w:r w:rsidR="002266F4" w:rsidRPr="003F5085">
        <w:rPr>
          <w:rFonts w:ascii="Arial" w:hAnsi="Arial" w:cs="Arial"/>
          <w:sz w:val="16"/>
          <w:szCs w:val="16"/>
        </w:rPr>
        <w:t>those he used at the Last Supper.  He takes bread, give thanks for bread, breaks bread and then distributes bread.  In one it</w:t>
      </w:r>
      <w:r w:rsidR="009850B8" w:rsidRPr="003F5085">
        <w:rPr>
          <w:rFonts w:ascii="Arial" w:hAnsi="Arial" w:cs="Arial"/>
          <w:sz w:val="16"/>
          <w:szCs w:val="16"/>
        </w:rPr>
        <w:t xml:space="preserve"> is physical bread, in the other it is himself, </w:t>
      </w:r>
      <w:r w:rsidR="00DA0982" w:rsidRPr="003F5085">
        <w:rPr>
          <w:rFonts w:ascii="Arial" w:hAnsi="Arial" w:cs="Arial"/>
          <w:sz w:val="16"/>
          <w:szCs w:val="16"/>
        </w:rPr>
        <w:t>the Bread of Life</w:t>
      </w:r>
      <w:r w:rsidR="00CD1D2D" w:rsidRPr="003F5085">
        <w:rPr>
          <w:rFonts w:ascii="Arial" w:hAnsi="Arial" w:cs="Arial"/>
          <w:sz w:val="16"/>
          <w:szCs w:val="16"/>
        </w:rPr>
        <w:t xml:space="preserve">, </w:t>
      </w:r>
      <w:r w:rsidR="00462200" w:rsidRPr="003F5085">
        <w:rPr>
          <w:rFonts w:ascii="Arial" w:hAnsi="Arial" w:cs="Arial"/>
          <w:sz w:val="16"/>
          <w:szCs w:val="16"/>
        </w:rPr>
        <w:t>which will be given for us, and broken for us upon Good Friday’s cross.</w:t>
      </w:r>
      <w:r w:rsidR="00462200" w:rsidRPr="003F5085">
        <w:rPr>
          <w:rFonts w:ascii="Arial" w:hAnsi="Arial" w:cs="Arial"/>
          <w:sz w:val="16"/>
          <w:szCs w:val="16"/>
        </w:rPr>
        <w:br/>
      </w:r>
    </w:p>
    <w:p w14:paraId="77AC105A" w14:textId="0F9E9854" w:rsidR="00BA214B" w:rsidRPr="003F5085" w:rsidRDefault="00CD1D2D" w:rsidP="00285563">
      <w:pPr>
        <w:pStyle w:val="Header"/>
        <w:tabs>
          <w:tab w:val="clear" w:pos="4153"/>
          <w:tab w:val="clear" w:pos="8306"/>
        </w:tabs>
        <w:rPr>
          <w:rFonts w:ascii="Arial" w:hAnsi="Arial" w:cs="Arial"/>
          <w:sz w:val="16"/>
          <w:szCs w:val="16"/>
        </w:rPr>
      </w:pPr>
      <w:r w:rsidRPr="003F5085">
        <w:rPr>
          <w:rFonts w:ascii="Arial" w:hAnsi="Arial" w:cs="Arial"/>
          <w:sz w:val="16"/>
          <w:szCs w:val="16"/>
        </w:rPr>
        <w:t xml:space="preserve">Taken that way, the Feeding of the 5000 doesn’t promise an instant cure for world hunger. We sometimes wish for that! </w:t>
      </w:r>
      <w:r w:rsidR="00A65094" w:rsidRPr="003F5085">
        <w:rPr>
          <w:rFonts w:ascii="Arial" w:hAnsi="Arial" w:cs="Arial"/>
          <w:sz w:val="16"/>
          <w:szCs w:val="16"/>
        </w:rPr>
        <w:t>Instead,</w:t>
      </w:r>
      <w:r w:rsidR="00462200" w:rsidRPr="003F5085">
        <w:rPr>
          <w:rFonts w:ascii="Arial" w:hAnsi="Arial" w:cs="Arial"/>
          <w:sz w:val="16"/>
          <w:szCs w:val="16"/>
        </w:rPr>
        <w:t xml:space="preserve"> </w:t>
      </w:r>
      <w:r w:rsidR="00A65094" w:rsidRPr="003F5085">
        <w:rPr>
          <w:rFonts w:ascii="Arial" w:hAnsi="Arial" w:cs="Arial"/>
          <w:sz w:val="16"/>
          <w:szCs w:val="16"/>
        </w:rPr>
        <w:t xml:space="preserve">it’s coded message runs something like this.  We face life’s problems together and </w:t>
      </w:r>
      <w:r w:rsidR="001745AB" w:rsidRPr="003F5085">
        <w:rPr>
          <w:rFonts w:ascii="Arial" w:hAnsi="Arial" w:cs="Arial"/>
          <w:sz w:val="16"/>
          <w:szCs w:val="16"/>
        </w:rPr>
        <w:t xml:space="preserve">again and again the solution is about self-giving love and </w:t>
      </w:r>
      <w:r w:rsidR="00C2517F" w:rsidRPr="003F5085">
        <w:rPr>
          <w:rFonts w:ascii="Arial" w:hAnsi="Arial" w:cs="Arial"/>
          <w:sz w:val="16"/>
          <w:szCs w:val="16"/>
        </w:rPr>
        <w:t xml:space="preserve">sacrificial service.  About living a life for others </w:t>
      </w:r>
      <w:r w:rsidR="00EA20A9" w:rsidRPr="003F5085">
        <w:rPr>
          <w:rFonts w:ascii="Arial" w:hAnsi="Arial" w:cs="Arial"/>
          <w:sz w:val="16"/>
          <w:szCs w:val="16"/>
        </w:rPr>
        <w:t>which resonates with the one l</w:t>
      </w:r>
      <w:r w:rsidR="00F27708" w:rsidRPr="003F5085">
        <w:rPr>
          <w:rFonts w:ascii="Arial" w:hAnsi="Arial" w:cs="Arial"/>
          <w:sz w:val="16"/>
          <w:szCs w:val="16"/>
        </w:rPr>
        <w:t>ived by The Bread of Life.</w:t>
      </w:r>
      <w:r w:rsidR="00234EBD" w:rsidRPr="003F5085">
        <w:rPr>
          <w:rFonts w:ascii="Arial" w:hAnsi="Arial" w:cs="Arial"/>
          <w:sz w:val="16"/>
          <w:szCs w:val="16"/>
        </w:rPr>
        <w:br/>
      </w:r>
      <w:r w:rsidR="00234EBD" w:rsidRPr="003F5085">
        <w:rPr>
          <w:rFonts w:ascii="Arial" w:hAnsi="Arial" w:cs="Arial"/>
          <w:sz w:val="16"/>
          <w:szCs w:val="16"/>
        </w:rPr>
        <w:br/>
        <w:t xml:space="preserve">Now, </w:t>
      </w:r>
      <w:r w:rsidR="00DD181E" w:rsidRPr="003F5085">
        <w:rPr>
          <w:rFonts w:ascii="Arial" w:hAnsi="Arial" w:cs="Arial"/>
          <w:sz w:val="16"/>
          <w:szCs w:val="16"/>
        </w:rPr>
        <w:t xml:space="preserve">as I ponder these two </w:t>
      </w:r>
      <w:r w:rsidR="00F160CB" w:rsidRPr="003F5085">
        <w:rPr>
          <w:rFonts w:ascii="Arial" w:hAnsi="Arial" w:cs="Arial"/>
          <w:sz w:val="16"/>
          <w:szCs w:val="16"/>
        </w:rPr>
        <w:t xml:space="preserve">stories, </w:t>
      </w:r>
      <w:r w:rsidR="00234EBD" w:rsidRPr="003F5085">
        <w:rPr>
          <w:rFonts w:ascii="Arial" w:hAnsi="Arial" w:cs="Arial"/>
          <w:sz w:val="16"/>
          <w:szCs w:val="16"/>
        </w:rPr>
        <w:t>I just want to s</w:t>
      </w:r>
      <w:r w:rsidR="00F160CB" w:rsidRPr="003F5085">
        <w:rPr>
          <w:rFonts w:ascii="Arial" w:hAnsi="Arial" w:cs="Arial"/>
          <w:sz w:val="16"/>
          <w:szCs w:val="16"/>
        </w:rPr>
        <w:t xml:space="preserve">uggest a </w:t>
      </w:r>
      <w:r w:rsidR="00234EBD" w:rsidRPr="003F5085">
        <w:rPr>
          <w:rFonts w:ascii="Arial" w:hAnsi="Arial" w:cs="Arial"/>
          <w:sz w:val="16"/>
          <w:szCs w:val="16"/>
        </w:rPr>
        <w:t>common factor</w:t>
      </w:r>
      <w:r w:rsidR="008871B7" w:rsidRPr="003F5085">
        <w:rPr>
          <w:rFonts w:ascii="Arial" w:hAnsi="Arial" w:cs="Arial"/>
          <w:sz w:val="16"/>
          <w:szCs w:val="16"/>
        </w:rPr>
        <w:t xml:space="preserve"> that </w:t>
      </w:r>
      <w:r w:rsidR="00F160CB" w:rsidRPr="003F5085">
        <w:rPr>
          <w:rFonts w:ascii="Arial" w:hAnsi="Arial" w:cs="Arial"/>
          <w:sz w:val="16"/>
          <w:szCs w:val="16"/>
        </w:rPr>
        <w:t xml:space="preserve">maybe links them.  And I think it’s </w:t>
      </w:r>
      <w:r w:rsidR="008871B7" w:rsidRPr="003F5085">
        <w:rPr>
          <w:rFonts w:ascii="Arial" w:hAnsi="Arial" w:cs="Arial"/>
          <w:sz w:val="16"/>
          <w:szCs w:val="16"/>
        </w:rPr>
        <w:t>found in the second as Jesus approaches</w:t>
      </w:r>
      <w:r w:rsidR="005D121C" w:rsidRPr="003F5085">
        <w:rPr>
          <w:rFonts w:ascii="Arial" w:hAnsi="Arial" w:cs="Arial"/>
          <w:sz w:val="16"/>
          <w:szCs w:val="16"/>
        </w:rPr>
        <w:t xml:space="preserve"> the boat, walking on water and says </w:t>
      </w:r>
      <w:r w:rsidR="005D121C" w:rsidRPr="003F5085">
        <w:rPr>
          <w:rFonts w:ascii="Arial" w:hAnsi="Arial" w:cs="Arial"/>
          <w:i/>
          <w:iCs/>
          <w:sz w:val="16"/>
          <w:szCs w:val="16"/>
        </w:rPr>
        <w:t>Be not afraid.</w:t>
      </w:r>
      <w:r w:rsidR="00225915" w:rsidRPr="003F5085">
        <w:rPr>
          <w:rFonts w:ascii="Arial" w:hAnsi="Arial" w:cs="Arial"/>
          <w:i/>
          <w:iCs/>
          <w:sz w:val="16"/>
          <w:szCs w:val="16"/>
        </w:rPr>
        <w:t xml:space="preserve"> </w:t>
      </w:r>
      <w:r w:rsidR="00225915" w:rsidRPr="003F5085">
        <w:rPr>
          <w:rFonts w:ascii="Arial" w:hAnsi="Arial" w:cs="Arial"/>
          <w:sz w:val="16"/>
          <w:szCs w:val="16"/>
        </w:rPr>
        <w:t xml:space="preserve">You know that’s the most often </w:t>
      </w:r>
      <w:r w:rsidR="00457061" w:rsidRPr="003F5085">
        <w:rPr>
          <w:rFonts w:ascii="Arial" w:hAnsi="Arial" w:cs="Arial"/>
          <w:sz w:val="16"/>
          <w:szCs w:val="16"/>
        </w:rPr>
        <w:t xml:space="preserve">repeated </w:t>
      </w:r>
      <w:r w:rsidR="00225915" w:rsidRPr="003F5085">
        <w:rPr>
          <w:rFonts w:ascii="Arial" w:hAnsi="Arial" w:cs="Arial"/>
          <w:sz w:val="16"/>
          <w:szCs w:val="16"/>
        </w:rPr>
        <w:t>phrase found in the Bible</w:t>
      </w:r>
      <w:r w:rsidR="00400DF9" w:rsidRPr="003F5085">
        <w:rPr>
          <w:rFonts w:ascii="Arial" w:hAnsi="Arial" w:cs="Arial"/>
          <w:sz w:val="16"/>
          <w:szCs w:val="16"/>
        </w:rPr>
        <w:t xml:space="preserve">, occurring around three hundred times.  </w:t>
      </w:r>
      <w:r w:rsidR="00400DF9" w:rsidRPr="003F5085">
        <w:rPr>
          <w:rFonts w:ascii="Arial" w:hAnsi="Arial" w:cs="Arial"/>
          <w:i/>
          <w:iCs/>
          <w:sz w:val="16"/>
          <w:szCs w:val="16"/>
        </w:rPr>
        <w:t>Be not afraid.</w:t>
      </w:r>
      <w:r w:rsidR="00A62B56">
        <w:rPr>
          <w:rFonts w:ascii="Arial" w:hAnsi="Arial" w:cs="Arial"/>
          <w:i/>
          <w:iCs/>
          <w:sz w:val="16"/>
          <w:szCs w:val="16"/>
        </w:rPr>
        <w:t xml:space="preserve"> </w:t>
      </w:r>
      <w:r w:rsidR="00400DF9" w:rsidRPr="003F5085">
        <w:rPr>
          <w:rFonts w:ascii="Arial" w:hAnsi="Arial" w:cs="Arial"/>
          <w:sz w:val="16"/>
          <w:szCs w:val="16"/>
        </w:rPr>
        <w:t>Because fear can freeze us</w:t>
      </w:r>
      <w:r w:rsidR="00BF4448" w:rsidRPr="003F5085">
        <w:rPr>
          <w:rFonts w:ascii="Arial" w:hAnsi="Arial" w:cs="Arial"/>
          <w:sz w:val="16"/>
          <w:szCs w:val="16"/>
        </w:rPr>
        <w:t>.</w:t>
      </w:r>
      <w:r w:rsidR="00BF4448" w:rsidRPr="003F5085">
        <w:rPr>
          <w:rFonts w:ascii="Arial" w:hAnsi="Arial" w:cs="Arial"/>
          <w:sz w:val="16"/>
          <w:szCs w:val="16"/>
        </w:rPr>
        <w:br/>
      </w:r>
      <w:r w:rsidR="00BF4448" w:rsidRPr="003F5085">
        <w:rPr>
          <w:rFonts w:ascii="Arial" w:hAnsi="Arial" w:cs="Arial"/>
          <w:sz w:val="16"/>
          <w:szCs w:val="16"/>
        </w:rPr>
        <w:br/>
        <w:t>When we feel our problems, the world’s problems are so massive</w:t>
      </w:r>
      <w:r w:rsidR="006C2EEB" w:rsidRPr="003F5085">
        <w:rPr>
          <w:rFonts w:ascii="Arial" w:hAnsi="Arial" w:cs="Arial"/>
          <w:sz w:val="16"/>
          <w:szCs w:val="16"/>
        </w:rPr>
        <w:t xml:space="preserve"> we can become overwhelmed </w:t>
      </w:r>
      <w:r w:rsidR="00BA214B" w:rsidRPr="003F5085">
        <w:rPr>
          <w:rFonts w:ascii="Arial" w:hAnsi="Arial" w:cs="Arial"/>
          <w:sz w:val="16"/>
          <w:szCs w:val="16"/>
        </w:rPr>
        <w:t>with a sense of fear that nothing can be done.</w:t>
      </w:r>
      <w:r w:rsidR="00BA214B" w:rsidRPr="003F5085">
        <w:rPr>
          <w:rFonts w:ascii="Arial" w:hAnsi="Arial" w:cs="Arial"/>
          <w:sz w:val="16"/>
          <w:szCs w:val="16"/>
        </w:rPr>
        <w:br/>
      </w:r>
    </w:p>
    <w:p w14:paraId="226D3AD6" w14:textId="77777777" w:rsidR="000907E7" w:rsidRPr="003F5085" w:rsidRDefault="00BA214B" w:rsidP="00285563">
      <w:pPr>
        <w:pStyle w:val="Header"/>
        <w:tabs>
          <w:tab w:val="clear" w:pos="4153"/>
          <w:tab w:val="clear" w:pos="8306"/>
        </w:tabs>
        <w:rPr>
          <w:rFonts w:ascii="Arial" w:hAnsi="Arial" w:cs="Arial"/>
          <w:sz w:val="16"/>
          <w:szCs w:val="16"/>
        </w:rPr>
      </w:pPr>
      <w:r w:rsidRPr="003F5085">
        <w:rPr>
          <w:rFonts w:ascii="Arial" w:hAnsi="Arial" w:cs="Arial"/>
          <w:sz w:val="16"/>
          <w:szCs w:val="16"/>
        </w:rPr>
        <w:t xml:space="preserve">Philip is a bit like that in the Feeding story.  There’s this little boy here with a packed lunch, </w:t>
      </w:r>
      <w:r w:rsidRPr="003F5085">
        <w:rPr>
          <w:rFonts w:ascii="Arial" w:hAnsi="Arial" w:cs="Arial"/>
          <w:i/>
          <w:iCs/>
          <w:sz w:val="16"/>
          <w:szCs w:val="16"/>
        </w:rPr>
        <w:t xml:space="preserve">but what is that amongst so many, </w:t>
      </w:r>
      <w:r w:rsidRPr="003F5085">
        <w:rPr>
          <w:rFonts w:ascii="Arial" w:hAnsi="Arial" w:cs="Arial"/>
          <w:sz w:val="16"/>
          <w:szCs w:val="16"/>
        </w:rPr>
        <w:t xml:space="preserve">says Philip.  </w:t>
      </w:r>
      <w:r w:rsidR="000907E7" w:rsidRPr="003F5085">
        <w:rPr>
          <w:rFonts w:ascii="Arial" w:hAnsi="Arial" w:cs="Arial"/>
          <w:sz w:val="16"/>
          <w:szCs w:val="16"/>
        </w:rPr>
        <w:t>He fears this is no solution.</w:t>
      </w:r>
      <w:r w:rsidR="000907E7" w:rsidRPr="003F5085">
        <w:rPr>
          <w:rFonts w:ascii="Arial" w:hAnsi="Arial" w:cs="Arial"/>
          <w:sz w:val="16"/>
          <w:szCs w:val="16"/>
        </w:rPr>
        <w:br/>
      </w:r>
    </w:p>
    <w:p w14:paraId="3EEECE69" w14:textId="442014DC" w:rsidR="0037378E" w:rsidRPr="003F5085" w:rsidRDefault="000907E7" w:rsidP="00285563">
      <w:pPr>
        <w:pStyle w:val="Header"/>
        <w:tabs>
          <w:tab w:val="clear" w:pos="4153"/>
          <w:tab w:val="clear" w:pos="8306"/>
        </w:tabs>
        <w:rPr>
          <w:rFonts w:ascii="Arial" w:hAnsi="Arial" w:cs="Arial"/>
          <w:i/>
          <w:iCs/>
          <w:sz w:val="16"/>
          <w:szCs w:val="16"/>
        </w:rPr>
      </w:pPr>
      <w:r w:rsidRPr="003F5085">
        <w:rPr>
          <w:rFonts w:ascii="Arial" w:hAnsi="Arial" w:cs="Arial"/>
          <w:sz w:val="16"/>
          <w:szCs w:val="16"/>
        </w:rPr>
        <w:t xml:space="preserve">In </w:t>
      </w:r>
      <w:r w:rsidR="00943EE9" w:rsidRPr="003F5085">
        <w:rPr>
          <w:rFonts w:ascii="Arial" w:hAnsi="Arial" w:cs="Arial"/>
          <w:sz w:val="16"/>
          <w:szCs w:val="16"/>
        </w:rPr>
        <w:t>fact,</w:t>
      </w:r>
      <w:r w:rsidRPr="003F5085">
        <w:rPr>
          <w:rFonts w:ascii="Arial" w:hAnsi="Arial" w:cs="Arial"/>
          <w:sz w:val="16"/>
          <w:szCs w:val="16"/>
        </w:rPr>
        <w:t xml:space="preserve"> that’s the language we all use from time to time, especially when we are </w:t>
      </w:r>
      <w:proofErr w:type="gramStart"/>
      <w:r w:rsidRPr="003F5085">
        <w:rPr>
          <w:rFonts w:ascii="Arial" w:hAnsi="Arial" w:cs="Arial"/>
          <w:sz w:val="16"/>
          <w:szCs w:val="16"/>
        </w:rPr>
        <w:t>desperate</w:t>
      </w:r>
      <w:proofErr w:type="gramEnd"/>
      <w:r w:rsidRPr="003F5085">
        <w:rPr>
          <w:rFonts w:ascii="Arial" w:hAnsi="Arial" w:cs="Arial"/>
          <w:sz w:val="16"/>
          <w:szCs w:val="16"/>
        </w:rPr>
        <w:t xml:space="preserve"> we say </w:t>
      </w:r>
      <w:r w:rsidRPr="003F5085">
        <w:rPr>
          <w:rFonts w:ascii="Arial" w:hAnsi="Arial" w:cs="Arial"/>
          <w:i/>
          <w:iCs/>
          <w:sz w:val="16"/>
          <w:szCs w:val="16"/>
        </w:rPr>
        <w:t xml:space="preserve">I’m afraid </w:t>
      </w:r>
      <w:r w:rsidR="0037378E" w:rsidRPr="003F5085">
        <w:rPr>
          <w:rFonts w:ascii="Arial" w:hAnsi="Arial" w:cs="Arial"/>
          <w:i/>
          <w:iCs/>
          <w:sz w:val="16"/>
          <w:szCs w:val="16"/>
        </w:rPr>
        <w:t xml:space="preserve">I can’t see a way forward…I’m afraid there’s no solution.  </w:t>
      </w:r>
      <w:r w:rsidR="0037378E" w:rsidRPr="003F5085">
        <w:rPr>
          <w:rFonts w:ascii="Arial" w:hAnsi="Arial" w:cs="Arial"/>
          <w:sz w:val="16"/>
          <w:szCs w:val="16"/>
        </w:rPr>
        <w:t xml:space="preserve">I mean you’ll never hear someone say </w:t>
      </w:r>
      <w:r w:rsidR="0037378E" w:rsidRPr="003F5085">
        <w:rPr>
          <w:rFonts w:ascii="Arial" w:hAnsi="Arial" w:cs="Arial"/>
          <w:i/>
          <w:iCs/>
          <w:sz w:val="16"/>
          <w:szCs w:val="16"/>
        </w:rPr>
        <w:t>I’m afraid I’ve found the answer!</w:t>
      </w:r>
      <w:r w:rsidR="0037378E" w:rsidRPr="003F5085">
        <w:rPr>
          <w:rFonts w:ascii="Arial" w:hAnsi="Arial" w:cs="Arial"/>
          <w:i/>
          <w:iCs/>
          <w:sz w:val="16"/>
          <w:szCs w:val="16"/>
        </w:rPr>
        <w:br/>
      </w:r>
    </w:p>
    <w:p w14:paraId="760FB931" w14:textId="10526376" w:rsidR="00815B18" w:rsidRPr="003F5085" w:rsidRDefault="0037378E" w:rsidP="00285563">
      <w:pPr>
        <w:pStyle w:val="Header"/>
        <w:tabs>
          <w:tab w:val="clear" w:pos="4153"/>
          <w:tab w:val="clear" w:pos="8306"/>
        </w:tabs>
        <w:rPr>
          <w:rFonts w:ascii="Arial" w:hAnsi="Arial" w:cs="Arial"/>
          <w:sz w:val="16"/>
          <w:szCs w:val="16"/>
        </w:rPr>
      </w:pPr>
      <w:r w:rsidRPr="003F5085">
        <w:rPr>
          <w:rFonts w:ascii="Arial" w:hAnsi="Arial" w:cs="Arial"/>
          <w:sz w:val="16"/>
          <w:szCs w:val="16"/>
        </w:rPr>
        <w:t xml:space="preserve">Fear freezes us and </w:t>
      </w:r>
      <w:r w:rsidR="00B634A7" w:rsidRPr="003F5085">
        <w:rPr>
          <w:rFonts w:ascii="Arial" w:hAnsi="Arial" w:cs="Arial"/>
          <w:sz w:val="16"/>
          <w:szCs w:val="16"/>
        </w:rPr>
        <w:t>makes us feel there’s no way out.  And perhaps that’s what the disciples felt on the lake that night in the boat.  Yet Jesus comes along and say</w:t>
      </w:r>
      <w:r w:rsidR="00DD0D0E" w:rsidRPr="003F5085">
        <w:rPr>
          <w:rFonts w:ascii="Arial" w:hAnsi="Arial" w:cs="Arial"/>
          <w:sz w:val="16"/>
          <w:szCs w:val="16"/>
        </w:rPr>
        <w:t>s</w:t>
      </w:r>
      <w:r w:rsidR="00B634A7" w:rsidRPr="003F5085">
        <w:rPr>
          <w:rFonts w:ascii="Arial" w:hAnsi="Arial" w:cs="Arial"/>
          <w:sz w:val="16"/>
          <w:szCs w:val="16"/>
        </w:rPr>
        <w:t xml:space="preserve"> </w:t>
      </w:r>
      <w:r w:rsidR="00B634A7" w:rsidRPr="003F5085">
        <w:rPr>
          <w:rFonts w:ascii="Arial" w:hAnsi="Arial" w:cs="Arial"/>
          <w:i/>
          <w:iCs/>
          <w:sz w:val="16"/>
          <w:szCs w:val="16"/>
        </w:rPr>
        <w:t>Be not afraid.</w:t>
      </w:r>
      <w:r w:rsidR="00B634A7" w:rsidRPr="003F5085">
        <w:rPr>
          <w:rFonts w:ascii="Arial" w:hAnsi="Arial" w:cs="Arial"/>
          <w:i/>
          <w:iCs/>
          <w:sz w:val="16"/>
          <w:szCs w:val="16"/>
        </w:rPr>
        <w:br/>
      </w:r>
      <w:r w:rsidR="00B634A7" w:rsidRPr="003F5085">
        <w:rPr>
          <w:rFonts w:ascii="Arial" w:hAnsi="Arial" w:cs="Arial"/>
          <w:i/>
          <w:iCs/>
          <w:sz w:val="16"/>
          <w:szCs w:val="16"/>
        </w:rPr>
        <w:br/>
      </w:r>
      <w:r w:rsidR="00476FEB" w:rsidRPr="003F5085">
        <w:rPr>
          <w:rFonts w:ascii="Arial" w:hAnsi="Arial" w:cs="Arial"/>
          <w:sz w:val="16"/>
          <w:szCs w:val="16"/>
        </w:rPr>
        <w:t xml:space="preserve">We will spend a lifetime </w:t>
      </w:r>
      <w:r w:rsidR="00AA758F" w:rsidRPr="003F5085">
        <w:rPr>
          <w:rFonts w:ascii="Arial" w:hAnsi="Arial" w:cs="Arial"/>
          <w:sz w:val="16"/>
          <w:szCs w:val="16"/>
        </w:rPr>
        <w:t xml:space="preserve">learning what it means to </w:t>
      </w:r>
      <w:r w:rsidR="008D5DE1" w:rsidRPr="003F5085">
        <w:rPr>
          <w:rFonts w:ascii="Arial" w:hAnsi="Arial" w:cs="Arial"/>
          <w:sz w:val="16"/>
          <w:szCs w:val="16"/>
        </w:rPr>
        <w:t xml:space="preserve">replace fear with trust; trust in God and trust in the love and care offered to us by others.  </w:t>
      </w:r>
      <w:r w:rsidR="004A6B44" w:rsidRPr="003F5085">
        <w:rPr>
          <w:rFonts w:ascii="Arial" w:hAnsi="Arial" w:cs="Arial"/>
          <w:sz w:val="16"/>
          <w:szCs w:val="16"/>
        </w:rPr>
        <w:t>Yet these lessons can be life’s most important</w:t>
      </w:r>
      <w:r w:rsidR="00EB0BD5" w:rsidRPr="003F5085">
        <w:rPr>
          <w:rFonts w:ascii="Arial" w:hAnsi="Arial" w:cs="Arial"/>
          <w:sz w:val="16"/>
          <w:szCs w:val="16"/>
        </w:rPr>
        <w:t xml:space="preserve"> unfreezing us from the grip of constantly feeling afraid and anxious</w:t>
      </w:r>
      <w:r w:rsidR="00815B18" w:rsidRPr="003F5085">
        <w:rPr>
          <w:rFonts w:ascii="Arial" w:hAnsi="Arial" w:cs="Arial"/>
          <w:sz w:val="16"/>
          <w:szCs w:val="16"/>
        </w:rPr>
        <w:t>.</w:t>
      </w:r>
      <w:r w:rsidR="00815B18" w:rsidRPr="003F5085">
        <w:rPr>
          <w:rFonts w:ascii="Arial" w:hAnsi="Arial" w:cs="Arial"/>
          <w:sz w:val="16"/>
          <w:szCs w:val="16"/>
        </w:rPr>
        <w:br/>
      </w:r>
    </w:p>
    <w:p w14:paraId="14C62557" w14:textId="77777777" w:rsidR="0088077F" w:rsidRPr="003F5085" w:rsidRDefault="00B21BB8" w:rsidP="00285563">
      <w:pPr>
        <w:pStyle w:val="Header"/>
        <w:tabs>
          <w:tab w:val="clear" w:pos="4153"/>
          <w:tab w:val="clear" w:pos="8306"/>
        </w:tabs>
        <w:rPr>
          <w:rFonts w:ascii="Arial" w:hAnsi="Arial" w:cs="Arial"/>
          <w:sz w:val="16"/>
          <w:szCs w:val="16"/>
        </w:rPr>
      </w:pPr>
      <w:r w:rsidRPr="003F5085">
        <w:rPr>
          <w:rFonts w:ascii="Arial" w:hAnsi="Arial" w:cs="Arial"/>
          <w:sz w:val="16"/>
          <w:szCs w:val="16"/>
        </w:rPr>
        <w:lastRenderedPageBreak/>
        <w:t xml:space="preserve">Some lines of hymns seem to me to distil down the </w:t>
      </w:r>
      <w:r w:rsidR="001E30F4" w:rsidRPr="003F5085">
        <w:rPr>
          <w:rFonts w:ascii="Arial" w:hAnsi="Arial" w:cs="Arial"/>
          <w:sz w:val="16"/>
          <w:szCs w:val="16"/>
        </w:rPr>
        <w:t xml:space="preserve">most profound truths into an economy of words that fit into a sentence and one such example that means a lot to me is from the hymn </w:t>
      </w:r>
      <w:r w:rsidR="001E30F4" w:rsidRPr="003F5085">
        <w:rPr>
          <w:rFonts w:ascii="Arial" w:hAnsi="Arial" w:cs="Arial"/>
          <w:i/>
          <w:iCs/>
          <w:sz w:val="16"/>
          <w:szCs w:val="16"/>
        </w:rPr>
        <w:t>Brother Sister let me serve you</w:t>
      </w:r>
      <w:r w:rsidR="00887525" w:rsidRPr="003F5085">
        <w:rPr>
          <w:rFonts w:ascii="Arial" w:hAnsi="Arial" w:cs="Arial"/>
          <w:i/>
          <w:iCs/>
          <w:sz w:val="16"/>
          <w:szCs w:val="16"/>
        </w:rPr>
        <w:t xml:space="preserve">, </w:t>
      </w:r>
      <w:r w:rsidR="00887525" w:rsidRPr="003F5085">
        <w:rPr>
          <w:rFonts w:ascii="Arial" w:hAnsi="Arial" w:cs="Arial"/>
          <w:sz w:val="16"/>
          <w:szCs w:val="16"/>
        </w:rPr>
        <w:t xml:space="preserve">when it goes </w:t>
      </w:r>
      <w:r w:rsidR="00887525" w:rsidRPr="003F5085">
        <w:rPr>
          <w:rFonts w:ascii="Arial" w:hAnsi="Arial" w:cs="Arial"/>
          <w:i/>
          <w:iCs/>
          <w:sz w:val="16"/>
          <w:szCs w:val="16"/>
        </w:rPr>
        <w:t xml:space="preserve">I will hold the </w:t>
      </w:r>
      <w:proofErr w:type="spellStart"/>
      <w:r w:rsidR="00887525" w:rsidRPr="003F5085">
        <w:rPr>
          <w:rFonts w:ascii="Arial" w:hAnsi="Arial" w:cs="Arial"/>
          <w:i/>
          <w:iCs/>
          <w:sz w:val="16"/>
          <w:szCs w:val="16"/>
        </w:rPr>
        <w:t>Christlight</w:t>
      </w:r>
      <w:proofErr w:type="spellEnd"/>
      <w:r w:rsidR="00887525" w:rsidRPr="003F5085">
        <w:rPr>
          <w:rFonts w:ascii="Arial" w:hAnsi="Arial" w:cs="Arial"/>
          <w:i/>
          <w:iCs/>
          <w:sz w:val="16"/>
          <w:szCs w:val="16"/>
        </w:rPr>
        <w:t xml:space="preserve"> for you in the nighttime of your fear</w:t>
      </w:r>
      <w:r w:rsidR="00E65067" w:rsidRPr="003F5085">
        <w:rPr>
          <w:rFonts w:ascii="Arial" w:hAnsi="Arial" w:cs="Arial"/>
          <w:i/>
          <w:iCs/>
          <w:sz w:val="16"/>
          <w:szCs w:val="16"/>
        </w:rPr>
        <w:t>…</w:t>
      </w:r>
      <w:r w:rsidR="00E65067" w:rsidRPr="003F5085">
        <w:rPr>
          <w:rFonts w:ascii="Arial" w:hAnsi="Arial" w:cs="Arial"/>
          <w:i/>
          <w:iCs/>
          <w:sz w:val="16"/>
          <w:szCs w:val="16"/>
        </w:rPr>
        <w:br/>
      </w:r>
      <w:r w:rsidR="00E65067" w:rsidRPr="003F5085">
        <w:rPr>
          <w:rFonts w:ascii="Arial" w:hAnsi="Arial" w:cs="Arial"/>
          <w:i/>
          <w:iCs/>
          <w:sz w:val="16"/>
          <w:szCs w:val="16"/>
        </w:rPr>
        <w:br/>
      </w:r>
      <w:r w:rsidR="00E65067" w:rsidRPr="003F5085">
        <w:rPr>
          <w:rFonts w:ascii="Arial" w:hAnsi="Arial" w:cs="Arial"/>
          <w:sz w:val="16"/>
          <w:szCs w:val="16"/>
        </w:rPr>
        <w:t xml:space="preserve">God’s answer to our deepest problems is often </w:t>
      </w:r>
      <w:r w:rsidR="00E65067" w:rsidRPr="003F5085">
        <w:rPr>
          <w:rFonts w:ascii="Arial" w:hAnsi="Arial" w:cs="Arial"/>
          <w:i/>
          <w:iCs/>
          <w:sz w:val="16"/>
          <w:szCs w:val="16"/>
        </w:rPr>
        <w:t xml:space="preserve">community.  </w:t>
      </w:r>
      <w:r w:rsidR="00E65067" w:rsidRPr="003F5085">
        <w:rPr>
          <w:rFonts w:ascii="Arial" w:hAnsi="Arial" w:cs="Arial"/>
          <w:sz w:val="16"/>
          <w:szCs w:val="16"/>
        </w:rPr>
        <w:t xml:space="preserve">We don’t have to face our fears alone, God comes to us through </w:t>
      </w:r>
      <w:r w:rsidR="000E7967" w:rsidRPr="003F5085">
        <w:rPr>
          <w:rFonts w:ascii="Arial" w:hAnsi="Arial" w:cs="Arial"/>
          <w:sz w:val="16"/>
          <w:szCs w:val="16"/>
        </w:rPr>
        <w:t xml:space="preserve">and in the companionship and support of others.  It’s why Dame </w:t>
      </w:r>
      <w:proofErr w:type="spellStart"/>
      <w:r w:rsidR="000E7967" w:rsidRPr="003F5085">
        <w:rPr>
          <w:rFonts w:ascii="Arial" w:hAnsi="Arial" w:cs="Arial"/>
          <w:sz w:val="16"/>
          <w:szCs w:val="16"/>
        </w:rPr>
        <w:t>Ciciley</w:t>
      </w:r>
      <w:proofErr w:type="spellEnd"/>
      <w:r w:rsidR="000E7967" w:rsidRPr="003F5085">
        <w:rPr>
          <w:rFonts w:ascii="Arial" w:hAnsi="Arial" w:cs="Arial"/>
          <w:sz w:val="16"/>
          <w:szCs w:val="16"/>
        </w:rPr>
        <w:t xml:space="preserve"> Saunders founded the Hospice Movement, she </w:t>
      </w:r>
      <w:r w:rsidR="00873542" w:rsidRPr="003F5085">
        <w:rPr>
          <w:rFonts w:ascii="Arial" w:hAnsi="Arial" w:cs="Arial"/>
          <w:sz w:val="16"/>
          <w:szCs w:val="16"/>
        </w:rPr>
        <w:t>knew how fearful it was for</w:t>
      </w:r>
      <w:r w:rsidR="00832CE1" w:rsidRPr="003F5085">
        <w:rPr>
          <w:rFonts w:ascii="Arial" w:hAnsi="Arial" w:cs="Arial"/>
          <w:sz w:val="16"/>
          <w:szCs w:val="16"/>
        </w:rPr>
        <w:t xml:space="preserve"> </w:t>
      </w:r>
      <w:r w:rsidR="00873542" w:rsidRPr="003F5085">
        <w:rPr>
          <w:rFonts w:ascii="Arial" w:hAnsi="Arial" w:cs="Arial"/>
          <w:sz w:val="16"/>
          <w:szCs w:val="16"/>
        </w:rPr>
        <w:t xml:space="preserve">terminal ill folk, and their families, to face death alone.  </w:t>
      </w:r>
      <w:r w:rsidR="00466262" w:rsidRPr="003F5085">
        <w:rPr>
          <w:rFonts w:ascii="Arial" w:hAnsi="Arial" w:cs="Arial"/>
          <w:sz w:val="16"/>
          <w:szCs w:val="16"/>
        </w:rPr>
        <w:t xml:space="preserve">But </w:t>
      </w:r>
      <w:r w:rsidR="0096077C" w:rsidRPr="003F5085">
        <w:rPr>
          <w:rFonts w:ascii="Arial" w:hAnsi="Arial" w:cs="Arial"/>
          <w:sz w:val="16"/>
          <w:szCs w:val="16"/>
        </w:rPr>
        <w:t xml:space="preserve">whenever I visit hospices </w:t>
      </w:r>
      <w:r w:rsidR="00832CE1" w:rsidRPr="003F5085">
        <w:rPr>
          <w:rFonts w:ascii="Arial" w:hAnsi="Arial" w:cs="Arial"/>
          <w:sz w:val="16"/>
          <w:szCs w:val="16"/>
        </w:rPr>
        <w:t>today,</w:t>
      </w:r>
      <w:r w:rsidR="00587C5D" w:rsidRPr="003F5085">
        <w:rPr>
          <w:rFonts w:ascii="Arial" w:hAnsi="Arial" w:cs="Arial"/>
          <w:sz w:val="16"/>
          <w:szCs w:val="16"/>
        </w:rPr>
        <w:t xml:space="preserve"> I’m struck by the warmth, support and dignified compassion </w:t>
      </w:r>
      <w:r w:rsidR="00832CE1" w:rsidRPr="003F5085">
        <w:rPr>
          <w:rFonts w:ascii="Arial" w:hAnsi="Arial" w:cs="Arial"/>
          <w:sz w:val="16"/>
          <w:szCs w:val="16"/>
        </w:rPr>
        <w:t>I encounter.</w:t>
      </w:r>
    </w:p>
    <w:p w14:paraId="7C7DA937" w14:textId="77777777" w:rsidR="0088077F" w:rsidRPr="003F5085" w:rsidRDefault="0088077F" w:rsidP="00285563">
      <w:pPr>
        <w:pStyle w:val="Header"/>
        <w:tabs>
          <w:tab w:val="clear" w:pos="4153"/>
          <w:tab w:val="clear" w:pos="8306"/>
        </w:tabs>
        <w:rPr>
          <w:rFonts w:ascii="Arial" w:hAnsi="Arial" w:cs="Arial"/>
          <w:sz w:val="16"/>
          <w:szCs w:val="16"/>
        </w:rPr>
      </w:pPr>
    </w:p>
    <w:p w14:paraId="7D6BF6B5" w14:textId="182A3BA7" w:rsidR="003912C9" w:rsidRPr="003F5085" w:rsidRDefault="00427626" w:rsidP="00285563">
      <w:pPr>
        <w:pStyle w:val="Header"/>
        <w:tabs>
          <w:tab w:val="clear" w:pos="4153"/>
          <w:tab w:val="clear" w:pos="8306"/>
        </w:tabs>
        <w:rPr>
          <w:rFonts w:ascii="Arial" w:hAnsi="Arial" w:cs="Arial"/>
          <w:sz w:val="16"/>
          <w:szCs w:val="16"/>
        </w:rPr>
      </w:pPr>
      <w:r w:rsidRPr="003F5085">
        <w:rPr>
          <w:rFonts w:ascii="Arial" w:hAnsi="Arial" w:cs="Arial"/>
          <w:sz w:val="16"/>
          <w:szCs w:val="16"/>
        </w:rPr>
        <w:t xml:space="preserve">It's surely so significant that it’s a little boy who becomes part of the answer in the story of the Feeding of the 5000.  Yes, we might believe that God does </w:t>
      </w:r>
      <w:r w:rsidR="006C3381" w:rsidRPr="003F5085">
        <w:rPr>
          <w:rFonts w:ascii="Arial" w:hAnsi="Arial" w:cs="Arial"/>
          <w:sz w:val="16"/>
          <w:szCs w:val="16"/>
        </w:rPr>
        <w:t xml:space="preserve">use human beings to help human beings – that will be the rich sharing with then poor, the </w:t>
      </w:r>
      <w:r w:rsidR="00E512F9" w:rsidRPr="003F5085">
        <w:rPr>
          <w:rFonts w:ascii="Arial" w:hAnsi="Arial" w:cs="Arial"/>
          <w:sz w:val="16"/>
          <w:szCs w:val="16"/>
        </w:rPr>
        <w:t xml:space="preserve">Global North standing alongside the Global South.  Well, yes, thankfully that’s part of the answer.  Yet the surprise in today’s gospel </w:t>
      </w:r>
      <w:r w:rsidR="00407402" w:rsidRPr="003F5085">
        <w:rPr>
          <w:rFonts w:ascii="Arial" w:hAnsi="Arial" w:cs="Arial"/>
          <w:sz w:val="16"/>
          <w:szCs w:val="16"/>
        </w:rPr>
        <w:t xml:space="preserve">is </w:t>
      </w:r>
      <w:r w:rsidR="00E512F9" w:rsidRPr="003F5085">
        <w:rPr>
          <w:rFonts w:ascii="Arial" w:hAnsi="Arial" w:cs="Arial"/>
          <w:sz w:val="16"/>
          <w:szCs w:val="16"/>
        </w:rPr>
        <w:t xml:space="preserve">that </w:t>
      </w:r>
      <w:r w:rsidR="005B162D" w:rsidRPr="003F5085">
        <w:rPr>
          <w:rFonts w:ascii="Arial" w:hAnsi="Arial" w:cs="Arial"/>
          <w:sz w:val="16"/>
          <w:szCs w:val="16"/>
        </w:rPr>
        <w:t>in the topsy turvey world of the Kingdom of God even the weak, the fragile and the smallest</w:t>
      </w:r>
      <w:r w:rsidR="00FA6717" w:rsidRPr="003F5085">
        <w:rPr>
          <w:rFonts w:ascii="Arial" w:hAnsi="Arial" w:cs="Arial"/>
          <w:sz w:val="16"/>
          <w:szCs w:val="16"/>
        </w:rPr>
        <w:t xml:space="preserve"> player on stage </w:t>
      </w:r>
      <w:r w:rsidR="00004D01" w:rsidRPr="003F5085">
        <w:rPr>
          <w:rFonts w:ascii="Arial" w:hAnsi="Arial" w:cs="Arial"/>
          <w:sz w:val="16"/>
          <w:szCs w:val="16"/>
        </w:rPr>
        <w:t>can have a part to play and be used by God.</w:t>
      </w:r>
      <w:r w:rsidR="00FA6717" w:rsidRPr="003F5085">
        <w:rPr>
          <w:rFonts w:ascii="Arial" w:hAnsi="Arial" w:cs="Arial"/>
          <w:sz w:val="16"/>
          <w:szCs w:val="16"/>
        </w:rPr>
        <w:t xml:space="preserve"> play.  And sometimes our biggest fears will be quelled by the smallest incident, a</w:t>
      </w:r>
      <w:r w:rsidR="00BC6B8F" w:rsidRPr="003F5085">
        <w:rPr>
          <w:rFonts w:ascii="Arial" w:hAnsi="Arial" w:cs="Arial"/>
          <w:sz w:val="16"/>
          <w:szCs w:val="16"/>
        </w:rPr>
        <w:t xml:space="preserve"> supposedly insignificant conversation </w:t>
      </w:r>
      <w:r w:rsidR="00712E43" w:rsidRPr="003F5085">
        <w:rPr>
          <w:rFonts w:ascii="Arial" w:hAnsi="Arial" w:cs="Arial"/>
          <w:sz w:val="16"/>
          <w:szCs w:val="16"/>
        </w:rPr>
        <w:t xml:space="preserve">or maybe even by the example of the least noticed person in the room.  Yet God </w:t>
      </w:r>
      <w:r w:rsidR="003912C9" w:rsidRPr="003F5085">
        <w:rPr>
          <w:rFonts w:ascii="Arial" w:hAnsi="Arial" w:cs="Arial"/>
          <w:sz w:val="16"/>
          <w:szCs w:val="16"/>
        </w:rPr>
        <w:t>can use even the most fragile member of our family, church or community to be th</w:t>
      </w:r>
      <w:r w:rsidR="00BD2A63" w:rsidRPr="003F5085">
        <w:rPr>
          <w:rFonts w:ascii="Arial" w:hAnsi="Arial" w:cs="Arial"/>
          <w:sz w:val="16"/>
          <w:szCs w:val="16"/>
        </w:rPr>
        <w:t>at</w:t>
      </w:r>
      <w:r w:rsidR="003912C9" w:rsidRPr="003F5085">
        <w:rPr>
          <w:rFonts w:ascii="Arial" w:hAnsi="Arial" w:cs="Arial"/>
          <w:sz w:val="16"/>
          <w:szCs w:val="16"/>
        </w:rPr>
        <w:t xml:space="preserve"> channel through which his blessings flow and our fears are relieved.</w:t>
      </w:r>
      <w:r w:rsidR="003912C9" w:rsidRPr="003F5085">
        <w:rPr>
          <w:rFonts w:ascii="Arial" w:hAnsi="Arial" w:cs="Arial"/>
          <w:sz w:val="16"/>
          <w:szCs w:val="16"/>
        </w:rPr>
        <w:br/>
      </w:r>
    </w:p>
    <w:p w14:paraId="02E78F3B" w14:textId="77777777" w:rsidR="007A1842" w:rsidRPr="003F5085" w:rsidRDefault="0057115C" w:rsidP="00285563">
      <w:pPr>
        <w:pStyle w:val="Header"/>
        <w:tabs>
          <w:tab w:val="clear" w:pos="4153"/>
          <w:tab w:val="clear" w:pos="8306"/>
        </w:tabs>
        <w:rPr>
          <w:rFonts w:ascii="Arial" w:hAnsi="Arial" w:cs="Arial"/>
          <w:sz w:val="16"/>
          <w:szCs w:val="16"/>
        </w:rPr>
      </w:pPr>
      <w:r w:rsidRPr="003F5085">
        <w:rPr>
          <w:rFonts w:ascii="Arial" w:hAnsi="Arial" w:cs="Arial"/>
          <w:sz w:val="16"/>
          <w:szCs w:val="16"/>
        </w:rPr>
        <w:t>Fear can freeze us.  We can end up doing nothing.  Trust</w:t>
      </w:r>
      <w:r w:rsidR="007A1842" w:rsidRPr="003F5085">
        <w:rPr>
          <w:rFonts w:ascii="Arial" w:hAnsi="Arial" w:cs="Arial"/>
          <w:sz w:val="16"/>
          <w:szCs w:val="16"/>
        </w:rPr>
        <w:t>, in God and each other, frees us and helps us take the next step.</w:t>
      </w:r>
      <w:r w:rsidR="007A1842" w:rsidRPr="003F5085">
        <w:rPr>
          <w:rFonts w:ascii="Arial" w:hAnsi="Arial" w:cs="Arial"/>
          <w:sz w:val="16"/>
          <w:szCs w:val="16"/>
        </w:rPr>
        <w:br/>
      </w:r>
    </w:p>
    <w:p w14:paraId="18D92076" w14:textId="77777777" w:rsidR="00660A64" w:rsidRPr="003F5085" w:rsidRDefault="00A451BD" w:rsidP="00285563">
      <w:pPr>
        <w:pStyle w:val="Header"/>
        <w:tabs>
          <w:tab w:val="clear" w:pos="4153"/>
          <w:tab w:val="clear" w:pos="8306"/>
        </w:tabs>
        <w:rPr>
          <w:rFonts w:ascii="Arial" w:hAnsi="Arial" w:cs="Arial"/>
          <w:i/>
          <w:iCs/>
          <w:sz w:val="16"/>
          <w:szCs w:val="16"/>
        </w:rPr>
      </w:pPr>
      <w:r w:rsidRPr="003F5085">
        <w:rPr>
          <w:rFonts w:ascii="Arial" w:hAnsi="Arial" w:cs="Arial"/>
          <w:sz w:val="16"/>
          <w:szCs w:val="16"/>
        </w:rPr>
        <w:t xml:space="preserve">A final illustration.  I was listening to Dr Edward Kessler on the radio recently.  He is </w:t>
      </w:r>
      <w:r w:rsidR="004E48DF" w:rsidRPr="003F5085">
        <w:rPr>
          <w:rFonts w:ascii="Arial" w:hAnsi="Arial" w:cs="Arial"/>
          <w:sz w:val="16"/>
          <w:szCs w:val="16"/>
        </w:rPr>
        <w:t>a wonderful man responsible for setting up the Woolf Institute in Cambridge University as an Inter</w:t>
      </w:r>
      <w:r w:rsidR="00884D1D" w:rsidRPr="003F5085">
        <w:rPr>
          <w:rFonts w:ascii="Arial" w:hAnsi="Arial" w:cs="Arial"/>
          <w:sz w:val="16"/>
          <w:szCs w:val="16"/>
        </w:rPr>
        <w:t>-faith centre for dialogue.</w:t>
      </w:r>
      <w:r w:rsidR="00884D1D" w:rsidRPr="003F5085">
        <w:rPr>
          <w:rFonts w:ascii="Arial" w:hAnsi="Arial" w:cs="Arial"/>
          <w:sz w:val="16"/>
          <w:szCs w:val="16"/>
        </w:rPr>
        <w:br/>
      </w:r>
      <w:r w:rsidR="00884D1D" w:rsidRPr="003F5085">
        <w:rPr>
          <w:rFonts w:ascii="Arial" w:hAnsi="Arial" w:cs="Arial"/>
          <w:sz w:val="16"/>
          <w:szCs w:val="16"/>
        </w:rPr>
        <w:br/>
        <w:t xml:space="preserve">He was asked about the current crisis between Israel and Gaza.  A crisis which, let’s be honest, have frozen many of us </w:t>
      </w:r>
      <w:r w:rsidR="00660A64" w:rsidRPr="003F5085">
        <w:rPr>
          <w:rFonts w:ascii="Arial" w:hAnsi="Arial" w:cs="Arial"/>
          <w:sz w:val="16"/>
          <w:szCs w:val="16"/>
        </w:rPr>
        <w:t xml:space="preserve">with fear.  We might even say </w:t>
      </w:r>
      <w:r w:rsidR="00660A64" w:rsidRPr="003F5085">
        <w:rPr>
          <w:rFonts w:ascii="Arial" w:hAnsi="Arial" w:cs="Arial"/>
          <w:i/>
          <w:iCs/>
          <w:sz w:val="16"/>
          <w:szCs w:val="16"/>
        </w:rPr>
        <w:t>I’m afraid I can’t see any solution.</w:t>
      </w:r>
      <w:r w:rsidR="00660A64" w:rsidRPr="003F5085">
        <w:rPr>
          <w:rFonts w:ascii="Arial" w:hAnsi="Arial" w:cs="Arial"/>
          <w:i/>
          <w:iCs/>
          <w:sz w:val="16"/>
          <w:szCs w:val="16"/>
        </w:rPr>
        <w:br/>
      </w:r>
    </w:p>
    <w:p w14:paraId="340FE9BC" w14:textId="3C9909EB" w:rsidR="00CA0279" w:rsidRPr="003F5085" w:rsidRDefault="00660A64" w:rsidP="00285563">
      <w:pPr>
        <w:pStyle w:val="Header"/>
        <w:tabs>
          <w:tab w:val="clear" w:pos="4153"/>
          <w:tab w:val="clear" w:pos="8306"/>
        </w:tabs>
        <w:rPr>
          <w:rFonts w:ascii="Arial" w:hAnsi="Arial" w:cs="Arial"/>
          <w:sz w:val="16"/>
          <w:szCs w:val="16"/>
        </w:rPr>
      </w:pPr>
      <w:r w:rsidRPr="003F5085">
        <w:rPr>
          <w:rFonts w:ascii="Arial" w:hAnsi="Arial" w:cs="Arial"/>
          <w:sz w:val="16"/>
          <w:szCs w:val="16"/>
        </w:rPr>
        <w:t>Dr Kessler understands this and says October 7th has</w:t>
      </w:r>
      <w:r w:rsidR="00FE6716" w:rsidRPr="003F5085">
        <w:rPr>
          <w:rFonts w:ascii="Arial" w:hAnsi="Arial" w:cs="Arial"/>
          <w:sz w:val="16"/>
          <w:szCs w:val="16"/>
        </w:rPr>
        <w:t>, indeed,</w:t>
      </w:r>
      <w:r w:rsidRPr="003F5085">
        <w:rPr>
          <w:rFonts w:ascii="Arial" w:hAnsi="Arial" w:cs="Arial"/>
          <w:sz w:val="16"/>
          <w:szCs w:val="16"/>
        </w:rPr>
        <w:t xml:space="preserve"> </w:t>
      </w:r>
      <w:r w:rsidR="00393299" w:rsidRPr="003F5085">
        <w:rPr>
          <w:rFonts w:ascii="Arial" w:hAnsi="Arial" w:cs="Arial"/>
          <w:sz w:val="16"/>
          <w:szCs w:val="16"/>
        </w:rPr>
        <w:t>made interfaith dialogue more difficult than he can ever remember in his lifetime.  Leaders have retreated into false certainties</w:t>
      </w:r>
      <w:r w:rsidR="00696C72" w:rsidRPr="003F5085">
        <w:rPr>
          <w:rFonts w:ascii="Arial" w:hAnsi="Arial" w:cs="Arial"/>
          <w:sz w:val="16"/>
          <w:szCs w:val="16"/>
        </w:rPr>
        <w:t>.  Activists chant louder with slogans that can never be achieved.</w:t>
      </w:r>
      <w:r w:rsidR="00696C72" w:rsidRPr="003F5085">
        <w:rPr>
          <w:rFonts w:ascii="Arial" w:hAnsi="Arial" w:cs="Arial"/>
          <w:sz w:val="16"/>
          <w:szCs w:val="16"/>
        </w:rPr>
        <w:br/>
      </w:r>
      <w:r w:rsidR="00696C72" w:rsidRPr="003F5085">
        <w:rPr>
          <w:rFonts w:ascii="Arial" w:hAnsi="Arial" w:cs="Arial"/>
          <w:sz w:val="16"/>
          <w:szCs w:val="16"/>
        </w:rPr>
        <w:br/>
        <w:t xml:space="preserve">And yet, he says, there are small pockets of Israeli and Arab academics, </w:t>
      </w:r>
      <w:r w:rsidR="001A7C3D" w:rsidRPr="003F5085">
        <w:rPr>
          <w:rFonts w:ascii="Arial" w:hAnsi="Arial" w:cs="Arial"/>
          <w:sz w:val="16"/>
          <w:szCs w:val="16"/>
        </w:rPr>
        <w:t>families, and communities dotted around the Middle East</w:t>
      </w:r>
      <w:r w:rsidR="005B0874" w:rsidRPr="003F5085">
        <w:rPr>
          <w:rFonts w:ascii="Arial" w:hAnsi="Arial" w:cs="Arial"/>
          <w:sz w:val="16"/>
          <w:szCs w:val="16"/>
        </w:rPr>
        <w:t>, and after a lifetime in this area he knows who they are and where they are,</w:t>
      </w:r>
      <w:r w:rsidR="001A7C3D" w:rsidRPr="003F5085">
        <w:rPr>
          <w:rFonts w:ascii="Arial" w:hAnsi="Arial" w:cs="Arial"/>
          <w:sz w:val="16"/>
          <w:szCs w:val="16"/>
        </w:rPr>
        <w:t xml:space="preserve"> who haven’t given in to fear</w:t>
      </w:r>
      <w:r w:rsidR="00183315" w:rsidRPr="003F5085">
        <w:rPr>
          <w:rFonts w:ascii="Arial" w:hAnsi="Arial" w:cs="Arial"/>
          <w:sz w:val="16"/>
          <w:szCs w:val="16"/>
        </w:rPr>
        <w:t xml:space="preserve"> and who haven’t surrendered to a </w:t>
      </w:r>
      <w:r w:rsidR="00183315" w:rsidRPr="003F5085">
        <w:rPr>
          <w:rFonts w:ascii="Arial" w:hAnsi="Arial" w:cs="Arial"/>
          <w:i/>
          <w:iCs/>
          <w:sz w:val="16"/>
          <w:szCs w:val="16"/>
        </w:rPr>
        <w:t xml:space="preserve">no hope </w:t>
      </w:r>
      <w:r w:rsidR="00183315" w:rsidRPr="003F5085">
        <w:rPr>
          <w:rFonts w:ascii="Arial" w:hAnsi="Arial" w:cs="Arial"/>
          <w:sz w:val="16"/>
          <w:szCs w:val="16"/>
        </w:rPr>
        <w:t xml:space="preserve">scenario for the future.  </w:t>
      </w:r>
      <w:r w:rsidR="004E4D45" w:rsidRPr="003F5085">
        <w:rPr>
          <w:rFonts w:ascii="Arial" w:hAnsi="Arial" w:cs="Arial"/>
          <w:sz w:val="16"/>
          <w:szCs w:val="16"/>
        </w:rPr>
        <w:t xml:space="preserve">Edward Kessler says it will be these little, fragile groups who </w:t>
      </w:r>
      <w:r w:rsidR="00AB67AC" w:rsidRPr="003F5085">
        <w:rPr>
          <w:rFonts w:ascii="Arial" w:hAnsi="Arial" w:cs="Arial"/>
          <w:sz w:val="16"/>
          <w:szCs w:val="16"/>
        </w:rPr>
        <w:t>will, as it were bring their 2 loaves and five fish, and from the</w:t>
      </w:r>
      <w:r w:rsidR="00CA0279" w:rsidRPr="003F5085">
        <w:rPr>
          <w:rFonts w:ascii="Arial" w:hAnsi="Arial" w:cs="Arial"/>
          <w:sz w:val="16"/>
          <w:szCs w:val="16"/>
        </w:rPr>
        <w:t>ir words and from their dialogue fear will diminish and a way of hope will eventually emerge.</w:t>
      </w:r>
      <w:r w:rsidR="00CA0279" w:rsidRPr="003F5085">
        <w:rPr>
          <w:rFonts w:ascii="Arial" w:hAnsi="Arial" w:cs="Arial"/>
          <w:sz w:val="16"/>
          <w:szCs w:val="16"/>
        </w:rPr>
        <w:br/>
      </w:r>
    </w:p>
    <w:p w14:paraId="3973C7DC" w14:textId="77777777" w:rsidR="00721332" w:rsidRPr="003F5085" w:rsidRDefault="00397C0B" w:rsidP="00285563">
      <w:pPr>
        <w:pStyle w:val="Header"/>
        <w:tabs>
          <w:tab w:val="clear" w:pos="4153"/>
          <w:tab w:val="clear" w:pos="8306"/>
        </w:tabs>
        <w:rPr>
          <w:rFonts w:ascii="Arial" w:hAnsi="Arial" w:cs="Arial"/>
          <w:sz w:val="16"/>
          <w:szCs w:val="16"/>
        </w:rPr>
      </w:pPr>
      <w:proofErr w:type="gramStart"/>
      <w:r w:rsidRPr="003F5085">
        <w:rPr>
          <w:rFonts w:ascii="Arial" w:hAnsi="Arial" w:cs="Arial"/>
          <w:sz w:val="16"/>
          <w:szCs w:val="16"/>
        </w:rPr>
        <w:t>And,</w:t>
      </w:r>
      <w:proofErr w:type="gramEnd"/>
      <w:r w:rsidRPr="003F5085">
        <w:rPr>
          <w:rFonts w:ascii="Arial" w:hAnsi="Arial" w:cs="Arial"/>
          <w:sz w:val="16"/>
          <w:szCs w:val="16"/>
        </w:rPr>
        <w:t xml:space="preserve"> pray God that will happen, as the smallest of lights </w:t>
      </w:r>
      <w:r w:rsidR="00721332" w:rsidRPr="003F5085">
        <w:rPr>
          <w:rFonts w:ascii="Arial" w:hAnsi="Arial" w:cs="Arial"/>
          <w:sz w:val="16"/>
          <w:szCs w:val="16"/>
        </w:rPr>
        <w:t>grows to become a flame of hope that banishes fear.</w:t>
      </w:r>
      <w:r w:rsidR="00721332" w:rsidRPr="003F5085">
        <w:rPr>
          <w:rFonts w:ascii="Arial" w:hAnsi="Arial" w:cs="Arial"/>
          <w:sz w:val="16"/>
          <w:szCs w:val="16"/>
        </w:rPr>
        <w:br/>
      </w:r>
    </w:p>
    <w:p w14:paraId="50639546" w14:textId="426ECB49" w:rsidR="00285563" w:rsidRPr="00EC0F5B" w:rsidRDefault="006575C3" w:rsidP="00285563">
      <w:pPr>
        <w:pStyle w:val="Header"/>
        <w:tabs>
          <w:tab w:val="clear" w:pos="4153"/>
          <w:tab w:val="clear" w:pos="8306"/>
        </w:tabs>
        <w:rPr>
          <w:rFonts w:ascii="Arial" w:hAnsi="Arial" w:cs="Arial"/>
          <w:b/>
          <w:bCs/>
        </w:rPr>
      </w:pPr>
      <w:r w:rsidRPr="003F5085">
        <w:rPr>
          <w:rFonts w:ascii="Arial" w:hAnsi="Arial" w:cs="Arial"/>
          <w:sz w:val="16"/>
          <w:szCs w:val="16"/>
        </w:rPr>
        <w:t>In the anxieties of life</w:t>
      </w:r>
      <w:r w:rsidR="003823E7" w:rsidRPr="003F5085">
        <w:rPr>
          <w:rFonts w:ascii="Arial" w:hAnsi="Arial" w:cs="Arial"/>
          <w:sz w:val="16"/>
          <w:szCs w:val="16"/>
        </w:rPr>
        <w:t xml:space="preserve"> let us remember t</w:t>
      </w:r>
      <w:r w:rsidR="007941E8" w:rsidRPr="003F5085">
        <w:rPr>
          <w:rFonts w:ascii="Arial" w:hAnsi="Arial" w:cs="Arial"/>
          <w:sz w:val="16"/>
          <w:szCs w:val="16"/>
        </w:rPr>
        <w:t xml:space="preserve">hat God can come to us </w:t>
      </w:r>
      <w:r w:rsidR="008D2048" w:rsidRPr="003F5085">
        <w:rPr>
          <w:rFonts w:ascii="Arial" w:hAnsi="Arial" w:cs="Arial"/>
          <w:sz w:val="16"/>
          <w:szCs w:val="16"/>
        </w:rPr>
        <w:t xml:space="preserve">in so many ways, and whether that’s walking or water or offering up a picnic lunch, the message is always the same </w:t>
      </w:r>
      <w:r w:rsidR="008D2048" w:rsidRPr="003F5085">
        <w:rPr>
          <w:rFonts w:ascii="Arial" w:hAnsi="Arial" w:cs="Arial"/>
          <w:i/>
          <w:iCs/>
          <w:sz w:val="16"/>
          <w:szCs w:val="16"/>
        </w:rPr>
        <w:t>Be not afraid.</w:t>
      </w:r>
      <w:r w:rsidR="008D2048" w:rsidRPr="003F5085">
        <w:rPr>
          <w:rFonts w:ascii="Arial" w:hAnsi="Arial" w:cs="Arial"/>
          <w:i/>
          <w:iCs/>
          <w:sz w:val="16"/>
          <w:szCs w:val="16"/>
        </w:rPr>
        <w:br/>
      </w:r>
      <w:r w:rsidR="008D2048" w:rsidRPr="003F5085">
        <w:rPr>
          <w:rFonts w:ascii="Arial" w:hAnsi="Arial" w:cs="Arial"/>
          <w:i/>
          <w:iCs/>
          <w:sz w:val="16"/>
          <w:szCs w:val="16"/>
        </w:rPr>
        <w:br/>
      </w:r>
      <w:r w:rsidR="008D2048" w:rsidRPr="003F5085">
        <w:rPr>
          <w:rFonts w:ascii="Arial" w:hAnsi="Arial" w:cs="Arial"/>
          <w:sz w:val="16"/>
          <w:szCs w:val="16"/>
        </w:rPr>
        <w:t xml:space="preserve">May in be so in the name of </w:t>
      </w:r>
      <w:r w:rsidR="007F5847" w:rsidRPr="003F5085">
        <w:rPr>
          <w:rFonts w:ascii="Arial" w:hAnsi="Arial" w:cs="Arial"/>
          <w:sz w:val="16"/>
          <w:szCs w:val="16"/>
        </w:rPr>
        <w:t>God who in Jesus blessed and broke the bread</w:t>
      </w:r>
      <w:r w:rsidR="006877B5" w:rsidRPr="003F5085">
        <w:rPr>
          <w:rFonts w:ascii="Arial" w:hAnsi="Arial" w:cs="Arial"/>
          <w:sz w:val="16"/>
          <w:szCs w:val="16"/>
        </w:rPr>
        <w:t xml:space="preserve"> and who, through the offering of a little boy</w:t>
      </w:r>
      <w:r w:rsidR="00BF7AC0" w:rsidRPr="003F5085">
        <w:rPr>
          <w:rFonts w:ascii="Arial" w:hAnsi="Arial" w:cs="Arial"/>
          <w:sz w:val="16"/>
          <w:szCs w:val="16"/>
        </w:rPr>
        <w:t>’</w:t>
      </w:r>
      <w:r w:rsidR="006877B5" w:rsidRPr="003F5085">
        <w:rPr>
          <w:rFonts w:ascii="Arial" w:hAnsi="Arial" w:cs="Arial"/>
          <w:sz w:val="16"/>
          <w:szCs w:val="16"/>
        </w:rPr>
        <w:t xml:space="preserve">s lunch </w:t>
      </w:r>
      <w:r w:rsidR="00BF7AC0" w:rsidRPr="003F5085">
        <w:rPr>
          <w:rFonts w:ascii="Arial" w:hAnsi="Arial" w:cs="Arial"/>
          <w:sz w:val="16"/>
          <w:szCs w:val="16"/>
        </w:rPr>
        <w:t xml:space="preserve">banished fear and enabled abundance.  </w:t>
      </w:r>
      <w:r w:rsidR="007F5847" w:rsidRPr="003F5085">
        <w:rPr>
          <w:rFonts w:ascii="Arial" w:hAnsi="Arial" w:cs="Arial"/>
          <w:sz w:val="16"/>
          <w:szCs w:val="16"/>
        </w:rPr>
        <w:t xml:space="preserve"> Amen</w:t>
      </w:r>
      <w:r w:rsidR="00375FF9">
        <w:rPr>
          <w:rFonts w:ascii="Arial" w:hAnsi="Arial" w:cs="Arial"/>
        </w:rPr>
        <w:br/>
      </w:r>
      <w:r w:rsidR="00BF39A9">
        <w:rPr>
          <w:rFonts w:ascii="Arial" w:hAnsi="Arial" w:cs="Arial"/>
          <w:i/>
          <w:iCs/>
          <w:sz w:val="16"/>
          <w:szCs w:val="16"/>
        </w:rPr>
        <w:br/>
      </w:r>
      <w:r w:rsidR="00926E9A" w:rsidRPr="003F5085">
        <w:rPr>
          <w:rFonts w:ascii="Arial" w:hAnsi="Arial" w:cs="Arial"/>
          <w:i/>
          <w:iCs/>
          <w:sz w:val="16"/>
          <w:szCs w:val="16"/>
        </w:rPr>
        <w:t>Ian</w:t>
      </w:r>
      <w:r w:rsidR="00651603" w:rsidRPr="003F5085">
        <w:rPr>
          <w:rFonts w:ascii="Arial" w:hAnsi="Arial" w:cs="Arial"/>
          <w:i/>
          <w:iCs/>
          <w:sz w:val="16"/>
          <w:szCs w:val="16"/>
        </w:rPr>
        <w:t xml:space="preserve"> Green, Amersham, </w:t>
      </w:r>
      <w:r w:rsidR="00180995" w:rsidRPr="003F5085">
        <w:rPr>
          <w:rFonts w:ascii="Arial" w:hAnsi="Arial" w:cs="Arial"/>
          <w:i/>
          <w:iCs/>
          <w:sz w:val="16"/>
          <w:szCs w:val="16"/>
        </w:rPr>
        <w:t>2</w:t>
      </w:r>
      <w:r w:rsidR="002B3E96" w:rsidRPr="003F5085">
        <w:rPr>
          <w:rFonts w:ascii="Arial" w:hAnsi="Arial" w:cs="Arial"/>
          <w:i/>
          <w:iCs/>
          <w:sz w:val="16"/>
          <w:szCs w:val="16"/>
        </w:rPr>
        <w:t>3rd July 2024</w:t>
      </w:r>
      <w:r w:rsidR="00BB0CA1" w:rsidRPr="00EC0F5B">
        <w:rPr>
          <w:rFonts w:ascii="Arial" w:hAnsi="Arial" w:cs="Arial"/>
        </w:rPr>
        <w:br/>
      </w:r>
    </w:p>
    <w:sectPr w:rsidR="00285563" w:rsidRPr="00EC0F5B" w:rsidSect="00EC0F5B">
      <w:headerReference w:type="even" r:id="rId7"/>
      <w:headerReference w:type="default" r:id="rId8"/>
      <w:pgSz w:w="8419"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5FC1C" w14:textId="77777777" w:rsidR="00874B7D" w:rsidRDefault="00874B7D">
      <w:r>
        <w:separator/>
      </w:r>
    </w:p>
  </w:endnote>
  <w:endnote w:type="continuationSeparator" w:id="0">
    <w:p w14:paraId="484C2075" w14:textId="77777777" w:rsidR="00874B7D" w:rsidRDefault="0087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D532B" w14:textId="77777777" w:rsidR="00874B7D" w:rsidRDefault="00874B7D">
      <w:r>
        <w:separator/>
      </w:r>
    </w:p>
  </w:footnote>
  <w:footnote w:type="continuationSeparator" w:id="0">
    <w:p w14:paraId="5A930679" w14:textId="77777777" w:rsidR="00874B7D" w:rsidRDefault="0087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7E66"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1EF90"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49F1"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E0B">
      <w:rPr>
        <w:rStyle w:val="PageNumber"/>
        <w:noProof/>
      </w:rPr>
      <w:t>6</w:t>
    </w:r>
    <w:r>
      <w:rPr>
        <w:rStyle w:val="PageNumber"/>
      </w:rPr>
      <w:fldChar w:fldCharType="end"/>
    </w:r>
  </w:p>
  <w:p w14:paraId="58F0921E" w14:textId="77777777" w:rsidR="00987E4E" w:rsidRDefault="0098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20"/>
  <w:drawingGridHorizontalSpacing w:val="120"/>
  <w:displayHorizontalDrawingGridEvery w:val="2"/>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950"/>
    <w:rsid w:val="00004D01"/>
    <w:rsid w:val="00034D72"/>
    <w:rsid w:val="0004604B"/>
    <w:rsid w:val="00053779"/>
    <w:rsid w:val="00057926"/>
    <w:rsid w:val="00062354"/>
    <w:rsid w:val="000907E7"/>
    <w:rsid w:val="000914D2"/>
    <w:rsid w:val="00093222"/>
    <w:rsid w:val="000C2A46"/>
    <w:rsid w:val="000D0433"/>
    <w:rsid w:val="000E7967"/>
    <w:rsid w:val="000F03C9"/>
    <w:rsid w:val="000F2E56"/>
    <w:rsid w:val="000F4E0B"/>
    <w:rsid w:val="00115A16"/>
    <w:rsid w:val="001227C2"/>
    <w:rsid w:val="00133A3C"/>
    <w:rsid w:val="00143A09"/>
    <w:rsid w:val="00156D02"/>
    <w:rsid w:val="001609E0"/>
    <w:rsid w:val="00164405"/>
    <w:rsid w:val="001743CD"/>
    <w:rsid w:val="001745AB"/>
    <w:rsid w:val="0017685D"/>
    <w:rsid w:val="00180995"/>
    <w:rsid w:val="00182820"/>
    <w:rsid w:val="00183315"/>
    <w:rsid w:val="00191F87"/>
    <w:rsid w:val="00192D7F"/>
    <w:rsid w:val="001A532A"/>
    <w:rsid w:val="001A7C3D"/>
    <w:rsid w:val="001B748E"/>
    <w:rsid w:val="001B7D7D"/>
    <w:rsid w:val="001C034A"/>
    <w:rsid w:val="001D3B72"/>
    <w:rsid w:val="001D4AF1"/>
    <w:rsid w:val="001D655D"/>
    <w:rsid w:val="001D66C8"/>
    <w:rsid w:val="001E08A0"/>
    <w:rsid w:val="001E1057"/>
    <w:rsid w:val="001E2749"/>
    <w:rsid w:val="001E30F4"/>
    <w:rsid w:val="00220390"/>
    <w:rsid w:val="002235C9"/>
    <w:rsid w:val="00225915"/>
    <w:rsid w:val="002266F4"/>
    <w:rsid w:val="00233294"/>
    <w:rsid w:val="00234EBD"/>
    <w:rsid w:val="0023597F"/>
    <w:rsid w:val="00243653"/>
    <w:rsid w:val="00246824"/>
    <w:rsid w:val="00250944"/>
    <w:rsid w:val="002640DD"/>
    <w:rsid w:val="00275CE1"/>
    <w:rsid w:val="00285563"/>
    <w:rsid w:val="00286634"/>
    <w:rsid w:val="00286C01"/>
    <w:rsid w:val="0029255A"/>
    <w:rsid w:val="00295008"/>
    <w:rsid w:val="002B1C49"/>
    <w:rsid w:val="002B3E96"/>
    <w:rsid w:val="002B6AC1"/>
    <w:rsid w:val="002B7685"/>
    <w:rsid w:val="002D580B"/>
    <w:rsid w:val="002E5B56"/>
    <w:rsid w:val="00305B96"/>
    <w:rsid w:val="00312FE0"/>
    <w:rsid w:val="00321D2A"/>
    <w:rsid w:val="00365670"/>
    <w:rsid w:val="00370E88"/>
    <w:rsid w:val="00372066"/>
    <w:rsid w:val="0037378E"/>
    <w:rsid w:val="0037576A"/>
    <w:rsid w:val="00375FF9"/>
    <w:rsid w:val="003814C8"/>
    <w:rsid w:val="003823E7"/>
    <w:rsid w:val="00383655"/>
    <w:rsid w:val="003912C9"/>
    <w:rsid w:val="00393299"/>
    <w:rsid w:val="003940DA"/>
    <w:rsid w:val="00397C0B"/>
    <w:rsid w:val="003C039E"/>
    <w:rsid w:val="003D01A4"/>
    <w:rsid w:val="003D718C"/>
    <w:rsid w:val="003F5085"/>
    <w:rsid w:val="00400DF9"/>
    <w:rsid w:val="00401D6E"/>
    <w:rsid w:val="00407402"/>
    <w:rsid w:val="00425AE1"/>
    <w:rsid w:val="00427626"/>
    <w:rsid w:val="004413EB"/>
    <w:rsid w:val="0045647C"/>
    <w:rsid w:val="00457061"/>
    <w:rsid w:val="00461A04"/>
    <w:rsid w:val="00462200"/>
    <w:rsid w:val="00466262"/>
    <w:rsid w:val="00476FEB"/>
    <w:rsid w:val="004977A4"/>
    <w:rsid w:val="004A66AB"/>
    <w:rsid w:val="004A6B44"/>
    <w:rsid w:val="004B3059"/>
    <w:rsid w:val="004E48DF"/>
    <w:rsid w:val="004E4D45"/>
    <w:rsid w:val="00501044"/>
    <w:rsid w:val="005018AE"/>
    <w:rsid w:val="00503976"/>
    <w:rsid w:val="00504D1A"/>
    <w:rsid w:val="00531074"/>
    <w:rsid w:val="00544B19"/>
    <w:rsid w:val="00545834"/>
    <w:rsid w:val="00547B05"/>
    <w:rsid w:val="00553B6B"/>
    <w:rsid w:val="005571D3"/>
    <w:rsid w:val="00565213"/>
    <w:rsid w:val="005669F3"/>
    <w:rsid w:val="0057115C"/>
    <w:rsid w:val="005822F7"/>
    <w:rsid w:val="00587C5D"/>
    <w:rsid w:val="0059061C"/>
    <w:rsid w:val="005913C3"/>
    <w:rsid w:val="005A655A"/>
    <w:rsid w:val="005A6DDD"/>
    <w:rsid w:val="005A7B22"/>
    <w:rsid w:val="005B0874"/>
    <w:rsid w:val="005B162D"/>
    <w:rsid w:val="005B26DB"/>
    <w:rsid w:val="005B637B"/>
    <w:rsid w:val="005D121C"/>
    <w:rsid w:val="00641D92"/>
    <w:rsid w:val="00651603"/>
    <w:rsid w:val="00651B47"/>
    <w:rsid w:val="0065577D"/>
    <w:rsid w:val="006575C3"/>
    <w:rsid w:val="00660A64"/>
    <w:rsid w:val="00670A47"/>
    <w:rsid w:val="006754E8"/>
    <w:rsid w:val="00685F80"/>
    <w:rsid w:val="00687635"/>
    <w:rsid w:val="006877B5"/>
    <w:rsid w:val="00696C72"/>
    <w:rsid w:val="006C2EEB"/>
    <w:rsid w:val="006C3381"/>
    <w:rsid w:val="006D5075"/>
    <w:rsid w:val="006E1CA9"/>
    <w:rsid w:val="006E45FC"/>
    <w:rsid w:val="006F5D46"/>
    <w:rsid w:val="0070138A"/>
    <w:rsid w:val="00704D2C"/>
    <w:rsid w:val="00712808"/>
    <w:rsid w:val="00712E43"/>
    <w:rsid w:val="0071633E"/>
    <w:rsid w:val="00721332"/>
    <w:rsid w:val="00733FF0"/>
    <w:rsid w:val="007376C8"/>
    <w:rsid w:val="00773CF3"/>
    <w:rsid w:val="00775CA1"/>
    <w:rsid w:val="00776090"/>
    <w:rsid w:val="00776A2B"/>
    <w:rsid w:val="007941E8"/>
    <w:rsid w:val="007964E4"/>
    <w:rsid w:val="007A1842"/>
    <w:rsid w:val="007A26AD"/>
    <w:rsid w:val="007A288A"/>
    <w:rsid w:val="007C54E2"/>
    <w:rsid w:val="007C6FA6"/>
    <w:rsid w:val="007D57DE"/>
    <w:rsid w:val="007E14B1"/>
    <w:rsid w:val="007F4B29"/>
    <w:rsid w:val="007F5847"/>
    <w:rsid w:val="008001E7"/>
    <w:rsid w:val="00815B18"/>
    <w:rsid w:val="00832CE1"/>
    <w:rsid w:val="0083380B"/>
    <w:rsid w:val="00835E8F"/>
    <w:rsid w:val="008709A0"/>
    <w:rsid w:val="008733F4"/>
    <w:rsid w:val="00873542"/>
    <w:rsid w:val="00874B7D"/>
    <w:rsid w:val="0088077F"/>
    <w:rsid w:val="00884D1D"/>
    <w:rsid w:val="008871B7"/>
    <w:rsid w:val="00887525"/>
    <w:rsid w:val="008A6E31"/>
    <w:rsid w:val="008B07FA"/>
    <w:rsid w:val="008B2EF2"/>
    <w:rsid w:val="008B489D"/>
    <w:rsid w:val="008C10DA"/>
    <w:rsid w:val="008C1C34"/>
    <w:rsid w:val="008D2048"/>
    <w:rsid w:val="008D5DE1"/>
    <w:rsid w:val="008E6433"/>
    <w:rsid w:val="008F49EF"/>
    <w:rsid w:val="0090311F"/>
    <w:rsid w:val="00907E07"/>
    <w:rsid w:val="0091312E"/>
    <w:rsid w:val="00926E9A"/>
    <w:rsid w:val="00930381"/>
    <w:rsid w:val="00935DEA"/>
    <w:rsid w:val="00943EE9"/>
    <w:rsid w:val="00957DD7"/>
    <w:rsid w:val="0096077C"/>
    <w:rsid w:val="00961FB0"/>
    <w:rsid w:val="009850B8"/>
    <w:rsid w:val="00987E4E"/>
    <w:rsid w:val="00997462"/>
    <w:rsid w:val="009A2164"/>
    <w:rsid w:val="009A7982"/>
    <w:rsid w:val="009D2E8D"/>
    <w:rsid w:val="009F37AB"/>
    <w:rsid w:val="00A00426"/>
    <w:rsid w:val="00A07000"/>
    <w:rsid w:val="00A311EC"/>
    <w:rsid w:val="00A42C08"/>
    <w:rsid w:val="00A4472C"/>
    <w:rsid w:val="00A451BD"/>
    <w:rsid w:val="00A47E32"/>
    <w:rsid w:val="00A51B17"/>
    <w:rsid w:val="00A62B56"/>
    <w:rsid w:val="00A65094"/>
    <w:rsid w:val="00A66BDA"/>
    <w:rsid w:val="00A70282"/>
    <w:rsid w:val="00A94A22"/>
    <w:rsid w:val="00A979E3"/>
    <w:rsid w:val="00AA0AF3"/>
    <w:rsid w:val="00AA758F"/>
    <w:rsid w:val="00AA7C98"/>
    <w:rsid w:val="00AB36AE"/>
    <w:rsid w:val="00AB67AC"/>
    <w:rsid w:val="00AC02B4"/>
    <w:rsid w:val="00AC521D"/>
    <w:rsid w:val="00AD354D"/>
    <w:rsid w:val="00AD7EA9"/>
    <w:rsid w:val="00AE615A"/>
    <w:rsid w:val="00AF31B3"/>
    <w:rsid w:val="00B20DE3"/>
    <w:rsid w:val="00B21BB8"/>
    <w:rsid w:val="00B32E05"/>
    <w:rsid w:val="00B43A3A"/>
    <w:rsid w:val="00B634A7"/>
    <w:rsid w:val="00B77F93"/>
    <w:rsid w:val="00B8123A"/>
    <w:rsid w:val="00BA1518"/>
    <w:rsid w:val="00BA214B"/>
    <w:rsid w:val="00BB0CA1"/>
    <w:rsid w:val="00BB5E17"/>
    <w:rsid w:val="00BC6B8F"/>
    <w:rsid w:val="00BD2A63"/>
    <w:rsid w:val="00BD464C"/>
    <w:rsid w:val="00BE322E"/>
    <w:rsid w:val="00BF2311"/>
    <w:rsid w:val="00BF39A9"/>
    <w:rsid w:val="00BF4448"/>
    <w:rsid w:val="00BF7AC0"/>
    <w:rsid w:val="00C01D1B"/>
    <w:rsid w:val="00C033C6"/>
    <w:rsid w:val="00C058A1"/>
    <w:rsid w:val="00C116FC"/>
    <w:rsid w:val="00C16D38"/>
    <w:rsid w:val="00C2517F"/>
    <w:rsid w:val="00C272EA"/>
    <w:rsid w:val="00C345A0"/>
    <w:rsid w:val="00C36F88"/>
    <w:rsid w:val="00C43B8A"/>
    <w:rsid w:val="00C63C3A"/>
    <w:rsid w:val="00C67868"/>
    <w:rsid w:val="00C7457B"/>
    <w:rsid w:val="00C86DFB"/>
    <w:rsid w:val="00C926C1"/>
    <w:rsid w:val="00C95521"/>
    <w:rsid w:val="00C960BF"/>
    <w:rsid w:val="00CA0279"/>
    <w:rsid w:val="00CA1F5F"/>
    <w:rsid w:val="00CB52E6"/>
    <w:rsid w:val="00CB638A"/>
    <w:rsid w:val="00CB7BF6"/>
    <w:rsid w:val="00CD0F34"/>
    <w:rsid w:val="00CD1D2D"/>
    <w:rsid w:val="00CD2DCB"/>
    <w:rsid w:val="00CE6ADC"/>
    <w:rsid w:val="00CF1950"/>
    <w:rsid w:val="00CF336F"/>
    <w:rsid w:val="00CF7E20"/>
    <w:rsid w:val="00D03CCE"/>
    <w:rsid w:val="00D124F1"/>
    <w:rsid w:val="00D30361"/>
    <w:rsid w:val="00D320C8"/>
    <w:rsid w:val="00D44074"/>
    <w:rsid w:val="00D55939"/>
    <w:rsid w:val="00D5784C"/>
    <w:rsid w:val="00D6476F"/>
    <w:rsid w:val="00D64DFE"/>
    <w:rsid w:val="00D74CA5"/>
    <w:rsid w:val="00D81ABB"/>
    <w:rsid w:val="00D91E9E"/>
    <w:rsid w:val="00D93E94"/>
    <w:rsid w:val="00D95C79"/>
    <w:rsid w:val="00DA0982"/>
    <w:rsid w:val="00DA1A7B"/>
    <w:rsid w:val="00DA526D"/>
    <w:rsid w:val="00DB70E9"/>
    <w:rsid w:val="00DD0D0E"/>
    <w:rsid w:val="00DD181E"/>
    <w:rsid w:val="00DD3F5E"/>
    <w:rsid w:val="00DD439C"/>
    <w:rsid w:val="00DD4C44"/>
    <w:rsid w:val="00DE329E"/>
    <w:rsid w:val="00DF3205"/>
    <w:rsid w:val="00E00578"/>
    <w:rsid w:val="00E2213D"/>
    <w:rsid w:val="00E32DD5"/>
    <w:rsid w:val="00E353DC"/>
    <w:rsid w:val="00E3647D"/>
    <w:rsid w:val="00E44D13"/>
    <w:rsid w:val="00E45AB8"/>
    <w:rsid w:val="00E512F9"/>
    <w:rsid w:val="00E64367"/>
    <w:rsid w:val="00E65067"/>
    <w:rsid w:val="00E844FD"/>
    <w:rsid w:val="00E84581"/>
    <w:rsid w:val="00E84C59"/>
    <w:rsid w:val="00EA20A9"/>
    <w:rsid w:val="00EB0BD5"/>
    <w:rsid w:val="00EC0F5B"/>
    <w:rsid w:val="00EC3DBC"/>
    <w:rsid w:val="00EE79D6"/>
    <w:rsid w:val="00EF2E61"/>
    <w:rsid w:val="00EF3151"/>
    <w:rsid w:val="00F009D2"/>
    <w:rsid w:val="00F15676"/>
    <w:rsid w:val="00F160CB"/>
    <w:rsid w:val="00F27708"/>
    <w:rsid w:val="00F33D88"/>
    <w:rsid w:val="00F37E44"/>
    <w:rsid w:val="00F37F3F"/>
    <w:rsid w:val="00F464F1"/>
    <w:rsid w:val="00F528D4"/>
    <w:rsid w:val="00F56072"/>
    <w:rsid w:val="00F60EBD"/>
    <w:rsid w:val="00F816F9"/>
    <w:rsid w:val="00FA6717"/>
    <w:rsid w:val="00FA6D5A"/>
    <w:rsid w:val="00FB382E"/>
    <w:rsid w:val="00FC1F49"/>
    <w:rsid w:val="00FD49C7"/>
    <w:rsid w:val="00FD4E6C"/>
    <w:rsid w:val="00FE159D"/>
    <w:rsid w:val="00FE6716"/>
    <w:rsid w:val="00FE6E21"/>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6A1159"/>
  <w15:chartTrackingRefBased/>
  <w15:docId w15:val="{E7304AC5-5769-4826-96E7-BED1176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1D5E-B866-4BB4-ADA4-2864D3BF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153</cp:revision>
  <cp:lastPrinted>2015-07-04T17:40:00Z</cp:lastPrinted>
  <dcterms:created xsi:type="dcterms:W3CDTF">2024-07-04T10:34:00Z</dcterms:created>
  <dcterms:modified xsi:type="dcterms:W3CDTF">2024-07-27T07:46:00Z</dcterms:modified>
</cp:coreProperties>
</file>