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2630" w14:textId="7B55129D" w:rsidR="00794BDC" w:rsidRPr="000C09BE" w:rsidRDefault="00C87FAB" w:rsidP="000C09BE">
      <w:pPr>
        <w:pBdr>
          <w:bottom w:val="single" w:sz="4" w:space="1" w:color="auto"/>
        </w:pBdr>
        <w:jc w:val="center"/>
        <w:rPr>
          <w:rFonts w:ascii="Maiandra GD" w:hAnsi="Maiandra GD" w:cs="Microsoft Sans Serif"/>
          <w:sz w:val="24"/>
          <w:szCs w:val="24"/>
        </w:rPr>
      </w:pPr>
      <w:r>
        <w:rPr>
          <w:rFonts w:ascii="Maiandra GD" w:hAnsi="Maiandra GD" w:cs="Microsoft Sans Serif"/>
          <w:b/>
          <w:noProof/>
          <w:sz w:val="32"/>
          <w:szCs w:val="32"/>
        </w:rPr>
        <w:pict w14:anchorId="60D54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9" type="#_x0000_t75" alt="afclogo.gif" style="position:absolute;left:0;text-align:left;margin-left:-13.6pt;margin-top:-26.2pt;width:42.2pt;height:63.8pt;z-index:251656704;visibility:visible">
            <v:imagedata r:id="rId5" o:title="afclogo"/>
            <w10:wrap type="square"/>
          </v:shape>
        </w:pict>
      </w:r>
      <w:r w:rsidR="00416E12">
        <w:rPr>
          <w:rFonts w:ascii="Maiandra GD" w:hAnsi="Maiandra GD" w:cs="Microsoft Sans Serif"/>
          <w:b/>
          <w:sz w:val="32"/>
          <w:szCs w:val="32"/>
        </w:rPr>
        <w:t xml:space="preserve">   </w:t>
      </w:r>
      <w:r w:rsidR="00794BDC" w:rsidRPr="000C09BE">
        <w:rPr>
          <w:rFonts w:ascii="Maiandra GD" w:hAnsi="Maiandra GD" w:cs="Microsoft Sans Serif"/>
          <w:b/>
          <w:sz w:val="32"/>
          <w:szCs w:val="32"/>
        </w:rPr>
        <w:t>AMERSHAM FREE CHURCH</w:t>
      </w:r>
      <w:r w:rsidR="00794BDC" w:rsidRPr="000C09BE">
        <w:rPr>
          <w:rFonts w:ascii="Maiandra GD" w:hAnsi="Maiandra GD" w:cs="Microsoft Sans Serif"/>
          <w:b/>
          <w:sz w:val="32"/>
          <w:szCs w:val="32"/>
        </w:rPr>
        <w:br/>
      </w:r>
      <w:r w:rsidR="00990E76">
        <w:rPr>
          <w:rFonts w:ascii="Maiandra GD" w:hAnsi="Maiandra GD" w:cs="Microsoft Sans Serif"/>
          <w:b/>
          <w:sz w:val="24"/>
          <w:szCs w:val="24"/>
        </w:rPr>
        <w:t xml:space="preserve">Friday </w:t>
      </w:r>
      <w:r w:rsidR="00801D69">
        <w:rPr>
          <w:rFonts w:ascii="Maiandra GD" w:hAnsi="Maiandra GD" w:cs="Microsoft Sans Serif"/>
          <w:b/>
          <w:sz w:val="24"/>
          <w:szCs w:val="24"/>
        </w:rPr>
        <w:t>18</w:t>
      </w:r>
      <w:r w:rsidR="00801D69" w:rsidRPr="00801D69">
        <w:rPr>
          <w:rFonts w:ascii="Maiandra GD" w:hAnsi="Maiandra GD" w:cs="Microsoft Sans Serif"/>
          <w:b/>
          <w:sz w:val="24"/>
          <w:szCs w:val="24"/>
          <w:vertAlign w:val="superscript"/>
        </w:rPr>
        <w:t>th</w:t>
      </w:r>
      <w:r w:rsidR="00801D69">
        <w:rPr>
          <w:rFonts w:ascii="Maiandra GD" w:hAnsi="Maiandra GD" w:cs="Microsoft Sans Serif"/>
          <w:b/>
          <w:sz w:val="24"/>
          <w:szCs w:val="24"/>
        </w:rPr>
        <w:t xml:space="preserve"> April 2025</w:t>
      </w:r>
      <w:r w:rsidR="00794BDC" w:rsidRPr="000C09BE">
        <w:rPr>
          <w:rFonts w:ascii="Maiandra GD" w:hAnsi="Maiandra GD" w:cs="Microsoft Sans Serif"/>
          <w:b/>
          <w:sz w:val="24"/>
          <w:szCs w:val="24"/>
        </w:rPr>
        <w:t xml:space="preserve"> </w:t>
      </w:r>
      <w:r w:rsidR="00990E76">
        <w:rPr>
          <w:rFonts w:ascii="Maiandra GD" w:hAnsi="Maiandra GD" w:cs="Microsoft Sans Serif"/>
          <w:b/>
          <w:sz w:val="24"/>
          <w:szCs w:val="24"/>
        </w:rPr>
        <w:t>Good Friday</w:t>
      </w:r>
      <w:r w:rsidR="00265B43">
        <w:rPr>
          <w:rFonts w:ascii="Maiandra GD" w:hAnsi="Maiandra GD" w:cs="Microsoft Sans Serif"/>
          <w:b/>
          <w:sz w:val="24"/>
          <w:szCs w:val="24"/>
        </w:rPr>
        <w:t xml:space="preserve"> 10.30am</w:t>
      </w:r>
      <w:r w:rsidR="00416E12">
        <w:rPr>
          <w:rFonts w:ascii="Maiandra GD" w:hAnsi="Maiandra GD" w:cs="Microsoft Sans Serif"/>
          <w:b/>
          <w:sz w:val="24"/>
          <w:szCs w:val="24"/>
        </w:rPr>
        <w:br/>
      </w:r>
      <w:r w:rsidR="0087447E">
        <w:rPr>
          <w:rFonts w:ascii="Maiandra GD" w:hAnsi="Maiandra GD" w:cs="Microsoft Sans Serif"/>
          <w:b/>
          <w:sz w:val="24"/>
          <w:szCs w:val="24"/>
        </w:rPr>
        <w:t xml:space="preserve">         </w:t>
      </w:r>
      <w:r w:rsidR="00990E76">
        <w:rPr>
          <w:rFonts w:ascii="Maiandra GD" w:hAnsi="Maiandra GD" w:cs="Microsoft Sans Serif"/>
          <w:b/>
          <w:sz w:val="24"/>
          <w:szCs w:val="24"/>
        </w:rPr>
        <w:t>A SERVICE OF REFLECTION</w:t>
      </w:r>
      <w:r w:rsidR="00416E12">
        <w:rPr>
          <w:rFonts w:ascii="Maiandra GD" w:hAnsi="Maiandra GD" w:cs="Microsoft Sans Serif"/>
          <w:b/>
          <w:sz w:val="24"/>
          <w:szCs w:val="24"/>
        </w:rPr>
        <w:br/>
      </w:r>
      <w:r w:rsidR="00F24794">
        <w:rPr>
          <w:rFonts w:ascii="Maiandra GD" w:hAnsi="Maiandra GD" w:cs="Microsoft Sans Serif"/>
          <w:sz w:val="24"/>
          <w:szCs w:val="24"/>
        </w:rPr>
        <w:t xml:space="preserve">   </w:t>
      </w:r>
      <w:r>
        <w:rPr>
          <w:rFonts w:ascii="Maiandra GD" w:hAnsi="Maiandra GD" w:cs="Microsoft Sans Serif"/>
          <w:sz w:val="24"/>
          <w:szCs w:val="24"/>
        </w:rPr>
        <w:t xml:space="preserve">  </w:t>
      </w:r>
      <w:r w:rsidR="0087447E">
        <w:rPr>
          <w:rFonts w:ascii="Maiandra GD" w:hAnsi="Maiandra GD" w:cs="Microsoft Sans Serif"/>
          <w:sz w:val="24"/>
          <w:szCs w:val="24"/>
        </w:rPr>
        <w:t xml:space="preserve">  </w:t>
      </w:r>
      <w:r w:rsidR="00F24794">
        <w:rPr>
          <w:rFonts w:ascii="Maiandra GD" w:hAnsi="Maiandra GD" w:cs="Microsoft Sans Serif"/>
          <w:sz w:val="24"/>
          <w:szCs w:val="24"/>
        </w:rPr>
        <w:t xml:space="preserve"> </w:t>
      </w:r>
      <w:r w:rsidR="00794BDC" w:rsidRPr="00801D69">
        <w:rPr>
          <w:rFonts w:ascii="Maiandra GD" w:hAnsi="Maiandra GD" w:cs="Microsoft Sans Serif"/>
          <w:sz w:val="20"/>
          <w:szCs w:val="20"/>
        </w:rPr>
        <w:t xml:space="preserve">led by </w:t>
      </w:r>
      <w:r w:rsidR="0087447E" w:rsidRPr="00801D69">
        <w:rPr>
          <w:rFonts w:ascii="Maiandra GD" w:hAnsi="Maiandra GD" w:cs="Microsoft Sans Serif"/>
          <w:sz w:val="20"/>
          <w:szCs w:val="20"/>
        </w:rPr>
        <w:t xml:space="preserve">The Revd Ian Green and </w:t>
      </w:r>
      <w:r w:rsidR="00801D69" w:rsidRPr="00801D69">
        <w:rPr>
          <w:rFonts w:ascii="Maiandra GD" w:hAnsi="Maiandra GD" w:cs="Microsoft Sans Serif"/>
          <w:sz w:val="20"/>
          <w:szCs w:val="20"/>
        </w:rPr>
        <w:t>The Revd Erna Stevenson</w:t>
      </w:r>
      <w:r w:rsidR="0087447E">
        <w:rPr>
          <w:rFonts w:ascii="Maiandra GD" w:hAnsi="Maiandra GD" w:cs="Microsoft Sans Serif"/>
          <w:i/>
          <w:iCs/>
          <w:sz w:val="16"/>
          <w:szCs w:val="16"/>
        </w:rPr>
        <w:t xml:space="preserve">         </w:t>
      </w:r>
      <w:r w:rsidR="006A55A0">
        <w:rPr>
          <w:rFonts w:ascii="Maiandra GD" w:hAnsi="Maiandra GD" w:cs="Microsoft Sans Serif"/>
          <w:i/>
          <w:iCs/>
          <w:sz w:val="16"/>
          <w:szCs w:val="16"/>
        </w:rPr>
        <w:t xml:space="preserve">                          </w:t>
      </w:r>
      <w:r w:rsidR="00812333" w:rsidRPr="00812333">
        <w:rPr>
          <w:rFonts w:ascii="Maiandra GD" w:hAnsi="Maiandra GD" w:cs="Microsoft Sans Serif"/>
          <w:i/>
          <w:iCs/>
          <w:sz w:val="16"/>
          <w:szCs w:val="16"/>
        </w:rPr>
        <w:t xml:space="preserve">Organist: </w:t>
      </w:r>
      <w:r w:rsidR="0039485E">
        <w:rPr>
          <w:rFonts w:ascii="Maiandra GD" w:hAnsi="Maiandra GD" w:cs="Microsoft Sans Serif"/>
          <w:i/>
          <w:iCs/>
          <w:sz w:val="16"/>
          <w:szCs w:val="16"/>
        </w:rPr>
        <w:t>Janet Reid</w:t>
      </w:r>
    </w:p>
    <w:p w14:paraId="5102DA40" w14:textId="77777777" w:rsidR="0030385B" w:rsidRPr="002B1CE1" w:rsidRDefault="00C87FAB" w:rsidP="0030385B">
      <w:pPr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/>
          <w:b/>
          <w:noProof/>
        </w:rPr>
        <w:pict w14:anchorId="71612A67">
          <v:shape id="_x0000_s1042" type="#_x0000_t75" style="position:absolute;margin-left:277.25pt;margin-top:73.5pt;width:86pt;height:84pt;z-index:251657728">
            <v:imagedata r:id="rId6" o:title="img_large_watermarked"/>
            <w10:wrap type="square"/>
          </v:shape>
        </w:pict>
      </w:r>
      <w:r w:rsidR="000C09BE">
        <w:rPr>
          <w:rFonts w:ascii="Maiandra GD" w:hAnsi="Maiandra GD" w:cs="Microsoft Sans Serif"/>
          <w:b/>
          <w:sz w:val="24"/>
          <w:szCs w:val="24"/>
        </w:rPr>
        <w:t xml:space="preserve"> </w:t>
      </w:r>
      <w:r w:rsidR="00812333">
        <w:rPr>
          <w:rFonts w:ascii="Maiandra GD" w:hAnsi="Maiandra GD" w:cs="Microsoft Sans Serif"/>
          <w:b/>
          <w:sz w:val="24"/>
          <w:szCs w:val="24"/>
        </w:rPr>
        <w:t>Op</w:t>
      </w:r>
      <w:r w:rsidR="00360BDF" w:rsidRPr="00866A9A">
        <w:rPr>
          <w:rFonts w:ascii="Gill Sans MT" w:hAnsi="Gill Sans MT" w:cs="Microsoft Sans Serif"/>
          <w:b/>
          <w:sz w:val="24"/>
          <w:szCs w:val="24"/>
        </w:rPr>
        <w:t>ening Responses</w:t>
      </w:r>
      <w:r w:rsidR="0030385B" w:rsidRPr="00866A9A">
        <w:rPr>
          <w:rFonts w:ascii="Gill Sans MT" w:hAnsi="Gill Sans MT" w:cs="Arial"/>
          <w:b/>
          <w:sz w:val="24"/>
          <w:szCs w:val="24"/>
        </w:rPr>
        <w:t>:</w:t>
      </w:r>
      <w:r w:rsidR="006C35D3">
        <w:rPr>
          <w:rFonts w:ascii="Gill Sans MT" w:hAnsi="Gill Sans MT" w:cs="Arial"/>
          <w:b/>
          <w:sz w:val="24"/>
          <w:szCs w:val="24"/>
        </w:rPr>
        <w:t xml:space="preserve"> </w:t>
      </w:r>
      <w:r w:rsidR="002B1CE1" w:rsidRPr="002B1CE1">
        <w:rPr>
          <w:rFonts w:ascii="Gill Sans MT" w:hAnsi="Gill Sans MT" w:cs="Arial"/>
          <w:i/>
          <w:sz w:val="16"/>
          <w:szCs w:val="16"/>
        </w:rPr>
        <w:t>based on a prayer by Desmond Tutu</w:t>
      </w:r>
      <w:r w:rsidR="006C35D3">
        <w:rPr>
          <w:rFonts w:ascii="Gill Sans MT" w:hAnsi="Gill Sans MT" w:cs="Arial"/>
          <w:b/>
          <w:sz w:val="24"/>
          <w:szCs w:val="24"/>
        </w:rPr>
        <w:br/>
      </w:r>
      <w:r w:rsidR="006C35D3" w:rsidRPr="002B1CE1">
        <w:rPr>
          <w:rFonts w:ascii="Gill Sans MT" w:hAnsi="Gill Sans MT" w:cs="Arial"/>
          <w:sz w:val="24"/>
          <w:szCs w:val="24"/>
        </w:rPr>
        <w:t xml:space="preserve">Leader: </w:t>
      </w:r>
      <w:r w:rsidR="006C35D3" w:rsidRPr="002B1CE1">
        <w:rPr>
          <w:rFonts w:ascii="Gill Sans MT" w:hAnsi="Gill Sans MT" w:cs="Arial"/>
          <w:sz w:val="24"/>
          <w:szCs w:val="24"/>
        </w:rPr>
        <w:tab/>
        <w:t>Today, around the cross, we gather to remember:</w:t>
      </w:r>
      <w:r w:rsidR="006C35D3" w:rsidRPr="002B1CE1">
        <w:rPr>
          <w:rFonts w:ascii="Gill Sans MT" w:hAnsi="Gill Sans MT" w:cs="Arial"/>
          <w:sz w:val="24"/>
          <w:szCs w:val="24"/>
        </w:rPr>
        <w:br/>
      </w:r>
      <w:r w:rsidR="006C35D3" w:rsidRPr="002B1CE1">
        <w:rPr>
          <w:rFonts w:ascii="Gill Sans MT" w:hAnsi="Gill Sans MT" w:cs="Arial"/>
          <w:b/>
          <w:sz w:val="24"/>
          <w:szCs w:val="24"/>
        </w:rPr>
        <w:t xml:space="preserve">All: </w:t>
      </w:r>
      <w:r w:rsidR="006C35D3" w:rsidRPr="002B1CE1">
        <w:rPr>
          <w:rFonts w:ascii="Gill Sans MT" w:hAnsi="Gill Sans MT" w:cs="Arial"/>
          <w:b/>
          <w:sz w:val="24"/>
          <w:szCs w:val="24"/>
        </w:rPr>
        <w:tab/>
      </w:r>
      <w:r w:rsidR="002B1CE1" w:rsidRPr="002B1CE1">
        <w:rPr>
          <w:rFonts w:ascii="Gill Sans MT" w:hAnsi="Gill Sans MT" w:cs="Arial"/>
          <w:b/>
          <w:sz w:val="24"/>
          <w:szCs w:val="24"/>
        </w:rPr>
        <w:t xml:space="preserve"> </w:t>
      </w:r>
      <w:r w:rsidR="002B1CE1" w:rsidRPr="002B1CE1">
        <w:rPr>
          <w:rFonts w:ascii="Gill Sans MT" w:hAnsi="Gill Sans MT" w:cs="Arial"/>
          <w:b/>
          <w:sz w:val="24"/>
          <w:szCs w:val="24"/>
        </w:rPr>
        <w:tab/>
      </w:r>
      <w:r w:rsidR="006C35D3" w:rsidRPr="002B1CE1">
        <w:rPr>
          <w:rFonts w:ascii="Gill Sans MT" w:hAnsi="Gill Sans MT" w:cs="Arial"/>
          <w:b/>
          <w:sz w:val="24"/>
          <w:szCs w:val="24"/>
        </w:rPr>
        <w:t>God</w:t>
      </w:r>
      <w:r w:rsidR="002B1CE1">
        <w:rPr>
          <w:rFonts w:ascii="Gill Sans MT" w:hAnsi="Gill Sans MT" w:cs="Arial"/>
          <w:b/>
          <w:sz w:val="24"/>
          <w:szCs w:val="24"/>
        </w:rPr>
        <w:t xml:space="preserve">’s love </w:t>
      </w:r>
      <w:r w:rsidR="00D45F5B">
        <w:rPr>
          <w:rFonts w:ascii="Gill Sans MT" w:hAnsi="Gill Sans MT" w:cs="Arial"/>
          <w:b/>
          <w:sz w:val="24"/>
          <w:szCs w:val="24"/>
        </w:rPr>
        <w:t>shown to us in Jesus.</w:t>
      </w:r>
      <w:r w:rsidR="006C35D3" w:rsidRPr="002B1CE1">
        <w:rPr>
          <w:rFonts w:ascii="Gill Sans MT" w:hAnsi="Gill Sans MT" w:cs="Arial"/>
          <w:b/>
          <w:sz w:val="24"/>
          <w:szCs w:val="24"/>
        </w:rPr>
        <w:br/>
      </w:r>
      <w:r w:rsidR="006C35D3" w:rsidRPr="002B1CE1">
        <w:rPr>
          <w:rFonts w:ascii="Gill Sans MT" w:hAnsi="Gill Sans MT" w:cs="Arial"/>
          <w:sz w:val="24"/>
          <w:szCs w:val="24"/>
        </w:rPr>
        <w:t xml:space="preserve">Leader: </w:t>
      </w:r>
      <w:r w:rsidR="006C35D3" w:rsidRPr="002B1CE1">
        <w:rPr>
          <w:rFonts w:ascii="Gill Sans MT" w:hAnsi="Gill Sans MT" w:cs="Arial"/>
          <w:sz w:val="24"/>
          <w:szCs w:val="24"/>
        </w:rPr>
        <w:tab/>
        <w:t>We come to give thanks that:</w:t>
      </w:r>
      <w:r w:rsidR="006C35D3" w:rsidRPr="002B1CE1">
        <w:rPr>
          <w:rFonts w:ascii="Gill Sans MT" w:hAnsi="Gill Sans MT" w:cs="Arial"/>
          <w:sz w:val="24"/>
          <w:szCs w:val="24"/>
        </w:rPr>
        <w:br/>
      </w:r>
      <w:r w:rsidR="006C35D3" w:rsidRPr="002B1CE1">
        <w:rPr>
          <w:rFonts w:ascii="Gill Sans MT" w:hAnsi="Gill Sans MT" w:cs="Arial"/>
          <w:b/>
          <w:sz w:val="24"/>
          <w:szCs w:val="24"/>
        </w:rPr>
        <w:t xml:space="preserve">All: </w:t>
      </w:r>
      <w:r w:rsidR="006C35D3" w:rsidRPr="002B1CE1">
        <w:rPr>
          <w:rFonts w:ascii="Gill Sans MT" w:hAnsi="Gill Sans MT" w:cs="Arial"/>
          <w:b/>
          <w:sz w:val="24"/>
          <w:szCs w:val="24"/>
        </w:rPr>
        <w:tab/>
      </w:r>
      <w:r w:rsidR="006C35D3" w:rsidRPr="002B1CE1">
        <w:rPr>
          <w:rFonts w:ascii="Gill Sans MT" w:hAnsi="Gill Sans MT" w:cs="Arial"/>
          <w:b/>
          <w:sz w:val="24"/>
          <w:szCs w:val="24"/>
        </w:rPr>
        <w:tab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>Goodness is stronger than evil.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</w:rPr>
        <w:br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  <w:t>Love is stronger than hate.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</w:rPr>
        <w:br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  <w:t>Light is stronger than darkness.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</w:rPr>
        <w:br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</w:r>
      <w:r w:rsid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>And l</w:t>
      </w:r>
      <w:r w:rsidR="002B1CE1" w:rsidRP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>ife is stronger than death.</w:t>
      </w:r>
      <w:r w:rsid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br/>
      </w:r>
      <w:r w:rsidR="002B1CE1" w:rsidRPr="002B1CE1">
        <w:rPr>
          <w:rFonts w:ascii="Gill Sans MT" w:hAnsi="Gill Sans MT" w:cs="Arial"/>
          <w:color w:val="333333"/>
          <w:sz w:val="24"/>
          <w:szCs w:val="24"/>
          <w:shd w:val="clear" w:color="auto" w:fill="FFFFFF"/>
        </w:rPr>
        <w:t xml:space="preserve">Leader: </w:t>
      </w:r>
      <w:r w:rsidR="002B1CE1" w:rsidRPr="002B1CE1">
        <w:rPr>
          <w:rFonts w:ascii="Gill Sans MT" w:hAnsi="Gill Sans MT" w:cs="Arial"/>
          <w:color w:val="333333"/>
          <w:sz w:val="24"/>
          <w:szCs w:val="24"/>
          <w:shd w:val="clear" w:color="auto" w:fill="FFFFFF"/>
        </w:rPr>
        <w:tab/>
        <w:t>The Lord be with you</w:t>
      </w:r>
      <w:r w:rsidR="002B1CE1" w:rsidRPr="002B1CE1">
        <w:rPr>
          <w:rFonts w:ascii="Gill Sans MT" w:hAnsi="Gill Sans MT" w:cs="Arial"/>
          <w:color w:val="333333"/>
          <w:sz w:val="24"/>
          <w:szCs w:val="24"/>
          <w:shd w:val="clear" w:color="auto" w:fill="FFFFFF"/>
        </w:rPr>
        <w:br/>
      </w:r>
      <w:r w:rsid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 xml:space="preserve">All: </w:t>
      </w:r>
      <w:r w:rsid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</w:r>
      <w:r w:rsidR="002B1CE1">
        <w:rPr>
          <w:rFonts w:ascii="Gill Sans MT" w:hAnsi="Gill Sans MT" w:cs="Arial"/>
          <w:b/>
          <w:color w:val="333333"/>
          <w:sz w:val="24"/>
          <w:szCs w:val="24"/>
          <w:shd w:val="clear" w:color="auto" w:fill="FFFFFF"/>
        </w:rPr>
        <w:tab/>
        <w:t>And also with you</w:t>
      </w:r>
    </w:p>
    <w:p w14:paraId="2406F133" w14:textId="0326CAA0" w:rsidR="0030385B" w:rsidRPr="00866A9A" w:rsidRDefault="0030385B" w:rsidP="0030385B">
      <w:pPr>
        <w:rPr>
          <w:rFonts w:ascii="Gill Sans MT" w:hAnsi="Gill Sans MT" w:cs="Arial"/>
          <w:b/>
          <w:sz w:val="24"/>
          <w:szCs w:val="24"/>
        </w:rPr>
      </w:pPr>
      <w:r w:rsidRPr="00866A9A">
        <w:rPr>
          <w:rFonts w:ascii="Gill Sans MT" w:hAnsi="Gill Sans MT" w:cs="Arial"/>
          <w:b/>
          <w:sz w:val="24"/>
          <w:szCs w:val="24"/>
        </w:rPr>
        <w:t>Hymn</w:t>
      </w:r>
      <w:r w:rsidR="0087447E">
        <w:rPr>
          <w:rFonts w:ascii="Gill Sans MT" w:hAnsi="Gill Sans MT" w:cs="Arial"/>
          <w:b/>
          <w:sz w:val="24"/>
          <w:szCs w:val="24"/>
        </w:rPr>
        <w:t xml:space="preserve"> 227</w:t>
      </w:r>
      <w:r w:rsidR="00360BDF" w:rsidRPr="00866A9A">
        <w:rPr>
          <w:rFonts w:ascii="Gill Sans MT" w:hAnsi="Gill Sans MT" w:cs="Arial"/>
          <w:b/>
          <w:sz w:val="24"/>
          <w:szCs w:val="24"/>
        </w:rPr>
        <w:t>:</w:t>
      </w:r>
      <w:r w:rsidR="0087447E">
        <w:rPr>
          <w:rFonts w:ascii="Gill Sans MT" w:hAnsi="Gill Sans MT" w:cs="Arial"/>
          <w:b/>
          <w:sz w:val="24"/>
          <w:szCs w:val="24"/>
        </w:rPr>
        <w:t xml:space="preserve"> </w:t>
      </w:r>
      <w:r w:rsidR="0087447E">
        <w:rPr>
          <w:rFonts w:ascii="Gill Sans MT" w:hAnsi="Gill Sans MT" w:cs="Arial"/>
          <w:bCs/>
          <w:sz w:val="24"/>
          <w:szCs w:val="24"/>
        </w:rPr>
        <w:t>Were you there</w:t>
      </w:r>
      <w:r w:rsidR="0087447E">
        <w:rPr>
          <w:rFonts w:ascii="Gill Sans MT" w:hAnsi="Gill Sans MT" w:cs="Arial"/>
          <w:b/>
          <w:sz w:val="24"/>
          <w:szCs w:val="24"/>
        </w:rPr>
        <w:br/>
      </w:r>
      <w:r w:rsidR="0087447E">
        <w:rPr>
          <w:rFonts w:ascii="Gill Sans MT" w:hAnsi="Gill Sans MT" w:cs="Arial"/>
          <w:b/>
          <w:sz w:val="24"/>
          <w:szCs w:val="24"/>
        </w:rPr>
        <w:br/>
      </w:r>
      <w:r w:rsidR="004379B0" w:rsidRPr="00866A9A">
        <w:rPr>
          <w:rFonts w:ascii="Gill Sans MT" w:hAnsi="Gill Sans MT" w:cs="Arial"/>
          <w:b/>
          <w:sz w:val="24"/>
          <w:szCs w:val="24"/>
        </w:rPr>
        <w:t xml:space="preserve">Opening </w:t>
      </w:r>
      <w:r w:rsidRPr="00866A9A">
        <w:rPr>
          <w:rFonts w:ascii="Gill Sans MT" w:hAnsi="Gill Sans MT" w:cs="Arial"/>
          <w:b/>
          <w:sz w:val="24"/>
          <w:szCs w:val="24"/>
        </w:rPr>
        <w:t>Prayers</w:t>
      </w:r>
      <w:r w:rsidR="004379B0" w:rsidRPr="00866A9A">
        <w:rPr>
          <w:rFonts w:ascii="Gill Sans MT" w:hAnsi="Gill Sans MT" w:cs="Arial"/>
          <w:b/>
          <w:sz w:val="24"/>
          <w:szCs w:val="24"/>
        </w:rPr>
        <w:t xml:space="preserve"> </w:t>
      </w:r>
      <w:r w:rsidR="007948EE">
        <w:rPr>
          <w:rFonts w:ascii="Gill Sans MT" w:hAnsi="Gill Sans MT" w:cs="Arial"/>
          <w:b/>
          <w:sz w:val="24"/>
          <w:szCs w:val="24"/>
        </w:rPr>
        <w:br/>
      </w:r>
      <w:r w:rsidR="004379B0" w:rsidRPr="00866A9A">
        <w:rPr>
          <w:rFonts w:ascii="Gill Sans MT" w:hAnsi="Gill Sans MT" w:cs="Arial"/>
          <w:b/>
          <w:sz w:val="24"/>
          <w:szCs w:val="24"/>
        </w:rPr>
        <w:t xml:space="preserve">and </w:t>
      </w:r>
      <w:r w:rsidRPr="00866A9A">
        <w:rPr>
          <w:rFonts w:ascii="Gill Sans MT" w:hAnsi="Gill Sans MT" w:cs="Arial"/>
          <w:b/>
          <w:sz w:val="24"/>
          <w:szCs w:val="24"/>
        </w:rPr>
        <w:t>The Lord’s Prayer</w:t>
      </w:r>
    </w:p>
    <w:p w14:paraId="396004C6" w14:textId="6F28EC97" w:rsidR="0030385B" w:rsidRPr="00866A9A" w:rsidRDefault="0030385B" w:rsidP="0030385B">
      <w:pPr>
        <w:rPr>
          <w:rFonts w:ascii="Gill Sans MT" w:hAnsi="Gill Sans MT" w:cs="Arial"/>
          <w:b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Reading</w:t>
      </w:r>
      <w:r w:rsidRPr="00866A9A">
        <w:rPr>
          <w:rFonts w:ascii="Gill Sans MT" w:hAnsi="Gill Sans MT" w:cs="Arial"/>
          <w:sz w:val="24"/>
          <w:szCs w:val="24"/>
          <w:lang w:eastAsia="en-GB"/>
        </w:rPr>
        <w:t xml:space="preserve">: </w:t>
      </w:r>
      <w:r w:rsidR="007F7358">
        <w:rPr>
          <w:rFonts w:ascii="Gill Sans MT" w:hAnsi="Gill Sans MT" w:cs="Arial"/>
          <w:sz w:val="24"/>
          <w:szCs w:val="24"/>
          <w:lang w:eastAsia="en-GB"/>
        </w:rPr>
        <w:t>Matthew 27.20-26</w:t>
      </w:r>
      <w:r w:rsidR="00D45F5B">
        <w:rPr>
          <w:rFonts w:ascii="Gill Sans MT" w:hAnsi="Gill Sans MT" w:cs="Arial"/>
          <w:sz w:val="24"/>
          <w:szCs w:val="24"/>
          <w:lang w:eastAsia="en-GB"/>
        </w:rPr>
        <w:br/>
      </w:r>
      <w:r w:rsidRPr="00866A9A">
        <w:rPr>
          <w:rFonts w:ascii="Gill Sans MT" w:hAnsi="Gill Sans MT" w:cs="Arial"/>
          <w:sz w:val="24"/>
          <w:szCs w:val="24"/>
          <w:lang w:eastAsia="en-GB"/>
        </w:rPr>
        <w:t xml:space="preserve"> </w:t>
      </w:r>
      <w:r w:rsidR="0070682F" w:rsidRPr="00866A9A">
        <w:rPr>
          <w:rFonts w:ascii="Gill Sans MT" w:hAnsi="Gill Sans MT" w:cs="Arial"/>
          <w:sz w:val="16"/>
          <w:szCs w:val="16"/>
          <w:lang w:eastAsia="en-GB"/>
        </w:rPr>
        <w:t xml:space="preserve">(Church Bible page </w:t>
      </w:r>
      <w:r w:rsidR="007F7358">
        <w:rPr>
          <w:rFonts w:ascii="Gill Sans MT" w:hAnsi="Gill Sans MT" w:cs="Arial"/>
          <w:sz w:val="16"/>
          <w:szCs w:val="16"/>
          <w:lang w:eastAsia="en-GB"/>
        </w:rPr>
        <w:t>27</w:t>
      </w:r>
      <w:r w:rsidR="005E5BA7">
        <w:rPr>
          <w:rFonts w:ascii="Gill Sans MT" w:hAnsi="Gill Sans MT" w:cs="Arial"/>
          <w:sz w:val="16"/>
          <w:szCs w:val="16"/>
          <w:lang w:eastAsia="en-GB"/>
        </w:rPr>
        <w:t xml:space="preserve"> </w:t>
      </w:r>
      <w:r w:rsidR="007F7358">
        <w:rPr>
          <w:rFonts w:ascii="Gill Sans MT" w:hAnsi="Gill Sans MT" w:cs="Arial"/>
          <w:sz w:val="16"/>
          <w:szCs w:val="16"/>
          <w:lang w:eastAsia="en-GB"/>
        </w:rPr>
        <w:t>N</w:t>
      </w:r>
      <w:r w:rsidRPr="00866A9A">
        <w:rPr>
          <w:rFonts w:ascii="Gill Sans MT" w:hAnsi="Gill Sans MT" w:cs="Arial"/>
          <w:sz w:val="16"/>
          <w:szCs w:val="16"/>
          <w:lang w:eastAsia="en-GB"/>
        </w:rPr>
        <w:t>T)</w:t>
      </w:r>
      <w:r w:rsidR="00812333">
        <w:rPr>
          <w:rFonts w:ascii="Gill Sans MT" w:hAnsi="Gill Sans MT" w:cs="Arial"/>
          <w:sz w:val="16"/>
          <w:szCs w:val="16"/>
          <w:lang w:eastAsia="en-GB"/>
        </w:rPr>
        <w:t xml:space="preserve"> </w:t>
      </w:r>
      <w:r w:rsidR="00812333" w:rsidRPr="00812333">
        <w:rPr>
          <w:rFonts w:ascii="Gill Sans MT" w:hAnsi="Gill Sans MT" w:cs="Arial"/>
          <w:i/>
          <w:iCs/>
          <w:sz w:val="16"/>
          <w:szCs w:val="16"/>
          <w:lang w:eastAsia="en-GB"/>
        </w:rPr>
        <w:t xml:space="preserve">Read by </w:t>
      </w:r>
      <w:r w:rsidR="00603D28">
        <w:rPr>
          <w:rFonts w:ascii="Gill Sans MT" w:hAnsi="Gill Sans MT" w:cs="Arial"/>
          <w:i/>
          <w:iCs/>
          <w:sz w:val="16"/>
          <w:szCs w:val="16"/>
          <w:lang w:eastAsia="en-GB"/>
        </w:rPr>
        <w:t>Gillian Munro</w:t>
      </w:r>
      <w:r w:rsidR="0042743C" w:rsidRPr="00866A9A">
        <w:rPr>
          <w:rFonts w:ascii="Gill Sans MT" w:hAnsi="Gill Sans MT" w:cs="Arial"/>
          <w:sz w:val="16"/>
          <w:szCs w:val="16"/>
          <w:lang w:eastAsia="en-GB"/>
        </w:rPr>
        <w:br/>
      </w:r>
      <w:r w:rsidR="004379B0" w:rsidRPr="00866A9A">
        <w:rPr>
          <w:rFonts w:ascii="Gill Sans MT" w:hAnsi="Gill Sans MT" w:cs="Arial"/>
          <w:b/>
          <w:sz w:val="24"/>
          <w:szCs w:val="24"/>
          <w:lang w:eastAsia="en-GB"/>
        </w:rPr>
        <w:br/>
        <w:t>R</w:t>
      </w:r>
      <w:r w:rsidRPr="00866A9A">
        <w:rPr>
          <w:rFonts w:ascii="Gill Sans MT" w:hAnsi="Gill Sans MT" w:cs="Arial"/>
          <w:b/>
          <w:sz w:val="24"/>
          <w:szCs w:val="24"/>
          <w:lang w:eastAsia="en-GB"/>
        </w:rPr>
        <w:t>eflection</w:t>
      </w:r>
      <w:r w:rsidR="007347DF">
        <w:rPr>
          <w:rFonts w:ascii="Gill Sans MT" w:hAnsi="Gill Sans MT" w:cs="Arial"/>
          <w:b/>
          <w:sz w:val="24"/>
          <w:szCs w:val="24"/>
          <w:lang w:eastAsia="en-GB"/>
        </w:rPr>
        <w:t xml:space="preserve">: </w:t>
      </w:r>
      <w:r w:rsidR="007F7358" w:rsidRPr="007F7358">
        <w:rPr>
          <w:rFonts w:ascii="Gill Sans MT" w:hAnsi="Gill Sans MT" w:cs="Arial"/>
          <w:bCs/>
          <w:sz w:val="24"/>
          <w:szCs w:val="24"/>
          <w:lang w:eastAsia="en-GB"/>
        </w:rPr>
        <w:t>Washing our hands</w:t>
      </w:r>
      <w:r w:rsidR="007347DF">
        <w:rPr>
          <w:rFonts w:ascii="Gill Sans MT" w:hAnsi="Gill Sans MT" w:cs="Arial"/>
          <w:b/>
          <w:sz w:val="24"/>
          <w:szCs w:val="24"/>
          <w:lang w:eastAsia="en-GB"/>
        </w:rPr>
        <w:br/>
      </w:r>
      <w:r w:rsidR="00EB72C1" w:rsidRPr="007347DF">
        <w:rPr>
          <w:rFonts w:ascii="Gill Sans MT" w:hAnsi="Gill Sans MT" w:cs="Arial"/>
          <w:bCs/>
          <w:i/>
          <w:iCs/>
          <w:sz w:val="24"/>
          <w:szCs w:val="24"/>
          <w:lang w:eastAsia="en-GB"/>
        </w:rPr>
        <w:t xml:space="preserve">followed by </w:t>
      </w:r>
      <w:r w:rsidRPr="007347DF">
        <w:rPr>
          <w:rFonts w:ascii="Gill Sans MT" w:hAnsi="Gill Sans MT" w:cs="Arial"/>
          <w:bCs/>
          <w:i/>
          <w:iCs/>
          <w:sz w:val="24"/>
          <w:szCs w:val="24"/>
          <w:lang w:eastAsia="en-GB"/>
        </w:rPr>
        <w:t>Silent prayer</w:t>
      </w:r>
    </w:p>
    <w:p w14:paraId="33945B39" w14:textId="5E74C6D9" w:rsidR="0087447E" w:rsidRPr="00866A9A" w:rsidRDefault="0030385B" w:rsidP="0087447E">
      <w:pPr>
        <w:rPr>
          <w:rFonts w:ascii="Gill Sans MT" w:hAnsi="Gill Sans MT" w:cs="Arial"/>
          <w:sz w:val="24"/>
          <w:szCs w:val="24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Hymn</w:t>
      </w:r>
      <w:r w:rsidR="0087447E">
        <w:rPr>
          <w:rFonts w:ascii="Gill Sans MT" w:hAnsi="Gill Sans MT" w:cs="Arial"/>
          <w:b/>
          <w:sz w:val="24"/>
          <w:szCs w:val="24"/>
          <w:lang w:eastAsia="en-GB"/>
        </w:rPr>
        <w:t xml:space="preserve">: </w:t>
      </w:r>
      <w:r w:rsidR="0087447E" w:rsidRPr="00866A9A">
        <w:rPr>
          <w:rFonts w:ascii="Gill Sans MT" w:hAnsi="Gill Sans MT" w:cs="Arial"/>
          <w:sz w:val="24"/>
          <w:szCs w:val="24"/>
        </w:rPr>
        <w:t>Lord Jesus, for my sake you came</w:t>
      </w:r>
      <w:r w:rsidR="0087447E">
        <w:rPr>
          <w:rFonts w:ascii="Gill Sans MT" w:hAnsi="Gill Sans MT" w:cs="Arial"/>
          <w:sz w:val="24"/>
          <w:szCs w:val="24"/>
        </w:rPr>
        <w:t xml:space="preserve"> </w:t>
      </w:r>
      <w:r w:rsidR="0087447E" w:rsidRPr="00866A9A">
        <w:rPr>
          <w:rFonts w:ascii="Gill Sans MT" w:hAnsi="Gill Sans MT" w:cs="Arial"/>
          <w:i/>
          <w:sz w:val="16"/>
          <w:szCs w:val="16"/>
        </w:rPr>
        <w:t>Tune R&amp;S 416 Tallis’s Canon</w:t>
      </w:r>
      <w:r w:rsidR="0087447E" w:rsidRPr="00866A9A">
        <w:rPr>
          <w:rFonts w:ascii="Gill Sans MT" w:hAnsi="Gill Sans MT" w:cs="Arial"/>
          <w:i/>
          <w:sz w:val="16"/>
          <w:szCs w:val="16"/>
        </w:rPr>
        <w:br/>
      </w:r>
      <w:r w:rsidR="0087447E" w:rsidRPr="00866A9A">
        <w:rPr>
          <w:rFonts w:ascii="Gill Sans MT" w:hAnsi="Gill Sans MT" w:cs="Arial"/>
          <w:b/>
          <w:sz w:val="24"/>
          <w:szCs w:val="24"/>
        </w:rPr>
        <w:t>1.  Lord Jesus, for my sake you came,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the Son of Man, and God most high;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 xml:space="preserve">you leave behind your </w:t>
      </w:r>
      <w:r w:rsidR="0087447E">
        <w:rPr>
          <w:rFonts w:ascii="Gill Sans MT" w:hAnsi="Gill Sans MT" w:cs="Arial"/>
          <w:b/>
          <w:sz w:val="24"/>
          <w:szCs w:val="24"/>
        </w:rPr>
        <w:t>F</w:t>
      </w:r>
      <w:r w:rsidR="0087447E" w:rsidRPr="00866A9A">
        <w:rPr>
          <w:rFonts w:ascii="Gill Sans MT" w:hAnsi="Gill Sans MT" w:cs="Arial"/>
          <w:b/>
          <w:sz w:val="24"/>
          <w:szCs w:val="24"/>
        </w:rPr>
        <w:t>ather’s home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to live and serve, to love and die.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</w:r>
      <w:r w:rsidR="0087447E" w:rsidRPr="00866A9A">
        <w:rPr>
          <w:rFonts w:ascii="Gill Sans MT" w:hAnsi="Gill Sans MT" w:cs="Arial"/>
          <w:b/>
          <w:sz w:val="24"/>
          <w:szCs w:val="24"/>
        </w:rPr>
        <w:lastRenderedPageBreak/>
        <w:br/>
        <w:t>2.  Your eyes seek out our world’s distress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through insult, grief and agony;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they meet our tears with tenderness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yet blaze upon our blasphemy.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</w:r>
      <w:r w:rsidR="0087447E">
        <w:rPr>
          <w:rFonts w:ascii="Gill Sans MT" w:hAnsi="Gill Sans MT" w:cs="Arial"/>
          <w:b/>
          <w:sz w:val="24"/>
          <w:szCs w:val="24"/>
        </w:rPr>
        <w:br/>
      </w:r>
      <w:r w:rsidR="0087447E" w:rsidRPr="00866A9A">
        <w:rPr>
          <w:rFonts w:ascii="Gill Sans MT" w:hAnsi="Gill Sans MT" w:cs="Arial"/>
          <w:b/>
          <w:sz w:val="24"/>
          <w:szCs w:val="24"/>
        </w:rPr>
        <w:t>3.  Are these the robes that make men proud,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is this the crown that you must wear?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Your face is set, your head is bowed,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and silently you persevere.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</w:r>
      <w:r w:rsidR="0087447E">
        <w:rPr>
          <w:rFonts w:ascii="Gill Sans MT" w:hAnsi="Gill Sans MT" w:cs="Arial"/>
          <w:b/>
          <w:sz w:val="24"/>
          <w:szCs w:val="24"/>
        </w:rPr>
        <w:br/>
      </w:r>
      <w:r w:rsidR="0087447E" w:rsidRPr="00866A9A">
        <w:rPr>
          <w:rFonts w:ascii="Gill Sans MT" w:hAnsi="Gill Sans MT" w:cs="Arial"/>
          <w:b/>
          <w:sz w:val="24"/>
          <w:szCs w:val="24"/>
        </w:rPr>
        <w:t>4.  You never grasped at selfish gain,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and yet your hands are marked with blood;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transfixed by nails, they cling in pain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to sorrow on a cross of wood.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5.  Lord Jesus, come to me anew;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your hands, your eyes, your thoughts be mine,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>until I learn to love like you</w:t>
      </w:r>
      <w:r w:rsidR="0087447E" w:rsidRPr="00866A9A">
        <w:rPr>
          <w:rFonts w:ascii="Gill Sans MT" w:hAnsi="Gill Sans MT" w:cs="Arial"/>
          <w:b/>
          <w:sz w:val="24"/>
          <w:szCs w:val="24"/>
        </w:rPr>
        <w:br/>
        <w:t xml:space="preserve">and live on earth the life divine. </w:t>
      </w:r>
      <w:r w:rsidR="0087447E">
        <w:rPr>
          <w:rFonts w:ascii="Gill Sans MT" w:hAnsi="Gill Sans MT" w:cs="Arial"/>
          <w:sz w:val="24"/>
          <w:szCs w:val="24"/>
        </w:rPr>
        <w:t xml:space="preserve"> </w:t>
      </w:r>
      <w:r w:rsidR="0087447E" w:rsidRPr="00866A9A">
        <w:rPr>
          <w:rFonts w:ascii="Gill Sans MT" w:hAnsi="Gill Sans MT" w:cs="Arial"/>
          <w:i/>
          <w:sz w:val="16"/>
          <w:szCs w:val="16"/>
        </w:rPr>
        <w:t>Michael Perry CCL 257120</w:t>
      </w:r>
    </w:p>
    <w:p w14:paraId="33A3F234" w14:textId="37076D49" w:rsidR="0030385B" w:rsidRPr="00866A9A" w:rsidRDefault="0030385B" w:rsidP="0030385B">
      <w:pPr>
        <w:rPr>
          <w:rFonts w:ascii="Gill Sans MT" w:hAnsi="Gill Sans MT" w:cs="Arial"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Reading:</w:t>
      </w:r>
      <w:r w:rsidRPr="00866A9A">
        <w:rPr>
          <w:rFonts w:ascii="Gill Sans MT" w:hAnsi="Gill Sans MT" w:cs="Arial"/>
          <w:sz w:val="24"/>
          <w:szCs w:val="24"/>
          <w:lang w:eastAsia="en-GB"/>
        </w:rPr>
        <w:t xml:space="preserve"> </w:t>
      </w:r>
      <w:r w:rsidR="007F7358">
        <w:rPr>
          <w:rFonts w:ascii="Gill Sans MT" w:hAnsi="Gill Sans MT" w:cs="Arial"/>
          <w:sz w:val="24"/>
          <w:szCs w:val="24"/>
          <w:lang w:eastAsia="en-GB"/>
        </w:rPr>
        <w:t>Mark 15.33-39</w:t>
      </w:r>
      <w:r w:rsidR="00623A4B" w:rsidRPr="00866A9A">
        <w:rPr>
          <w:rFonts w:ascii="Gill Sans MT" w:hAnsi="Gill Sans MT" w:cs="Arial"/>
          <w:sz w:val="24"/>
          <w:szCs w:val="24"/>
          <w:lang w:eastAsia="en-GB"/>
        </w:rPr>
        <w:br/>
      </w:r>
      <w:r w:rsidRPr="00866A9A">
        <w:rPr>
          <w:rFonts w:ascii="Gill Sans MT" w:hAnsi="Gill Sans MT" w:cs="Arial"/>
          <w:sz w:val="24"/>
          <w:szCs w:val="24"/>
          <w:lang w:eastAsia="en-GB"/>
        </w:rPr>
        <w:t xml:space="preserve"> </w:t>
      </w:r>
      <w:r w:rsidRPr="00866A9A">
        <w:rPr>
          <w:rFonts w:ascii="Gill Sans MT" w:hAnsi="Gill Sans MT" w:cs="Arial"/>
          <w:sz w:val="16"/>
          <w:szCs w:val="16"/>
          <w:lang w:eastAsia="en-GB"/>
        </w:rPr>
        <w:t>(Church Bible page</w:t>
      </w:r>
      <w:r w:rsidR="00706288">
        <w:rPr>
          <w:rFonts w:ascii="Gill Sans MT" w:hAnsi="Gill Sans MT" w:cs="Arial"/>
          <w:sz w:val="16"/>
          <w:szCs w:val="16"/>
          <w:lang w:eastAsia="en-GB"/>
        </w:rPr>
        <w:t xml:space="preserve"> </w:t>
      </w:r>
      <w:r w:rsidR="007F7358">
        <w:rPr>
          <w:rFonts w:ascii="Gill Sans MT" w:hAnsi="Gill Sans MT" w:cs="Arial"/>
          <w:sz w:val="16"/>
          <w:szCs w:val="16"/>
          <w:lang w:eastAsia="en-GB"/>
        </w:rPr>
        <w:t>46</w:t>
      </w:r>
      <w:r w:rsidR="00C52373">
        <w:rPr>
          <w:rFonts w:ascii="Gill Sans MT" w:hAnsi="Gill Sans MT" w:cs="Arial"/>
          <w:sz w:val="16"/>
          <w:szCs w:val="16"/>
          <w:lang w:eastAsia="en-GB"/>
        </w:rPr>
        <w:t xml:space="preserve"> </w:t>
      </w:r>
      <w:r w:rsidRPr="00866A9A">
        <w:rPr>
          <w:rFonts w:ascii="Gill Sans MT" w:hAnsi="Gill Sans MT" w:cs="Arial"/>
          <w:sz w:val="16"/>
          <w:szCs w:val="16"/>
          <w:lang w:eastAsia="en-GB"/>
        </w:rPr>
        <w:t>NT)</w:t>
      </w:r>
      <w:r w:rsidR="00812333">
        <w:rPr>
          <w:rFonts w:ascii="Gill Sans MT" w:hAnsi="Gill Sans MT" w:cs="Arial"/>
          <w:sz w:val="16"/>
          <w:szCs w:val="16"/>
          <w:lang w:eastAsia="en-GB"/>
        </w:rPr>
        <w:t xml:space="preserve"> </w:t>
      </w:r>
      <w:r w:rsidR="00812333" w:rsidRPr="00812333">
        <w:rPr>
          <w:rFonts w:ascii="Gill Sans MT" w:hAnsi="Gill Sans MT" w:cs="Arial"/>
          <w:i/>
          <w:iCs/>
          <w:sz w:val="16"/>
          <w:szCs w:val="16"/>
          <w:lang w:eastAsia="en-GB"/>
        </w:rPr>
        <w:t xml:space="preserve">Read by </w:t>
      </w:r>
      <w:r w:rsidR="00603D28">
        <w:rPr>
          <w:rFonts w:ascii="Gill Sans MT" w:hAnsi="Gill Sans MT" w:cs="Arial"/>
          <w:i/>
          <w:iCs/>
          <w:sz w:val="16"/>
          <w:szCs w:val="16"/>
          <w:lang w:eastAsia="en-GB"/>
        </w:rPr>
        <w:t>Gillian Munro</w:t>
      </w:r>
    </w:p>
    <w:p w14:paraId="338F794D" w14:textId="10C418CB" w:rsidR="0030385B" w:rsidRPr="00866A9A" w:rsidRDefault="0030385B" w:rsidP="0030385B">
      <w:pPr>
        <w:rPr>
          <w:rFonts w:ascii="Gill Sans MT" w:hAnsi="Gill Sans MT" w:cs="Arial"/>
          <w:b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Reflection</w:t>
      </w:r>
      <w:r w:rsidR="0082277F">
        <w:rPr>
          <w:rFonts w:ascii="Gill Sans MT" w:hAnsi="Gill Sans MT" w:cs="Arial"/>
          <w:b/>
          <w:sz w:val="24"/>
          <w:szCs w:val="24"/>
          <w:lang w:eastAsia="en-GB"/>
        </w:rPr>
        <w:t xml:space="preserve">: </w:t>
      </w:r>
      <w:r w:rsidR="007F7358" w:rsidRPr="007F7358">
        <w:rPr>
          <w:rFonts w:ascii="Gill Sans MT" w:hAnsi="Gill Sans MT" w:cs="Arial"/>
          <w:bCs/>
          <w:sz w:val="24"/>
          <w:szCs w:val="24"/>
          <w:lang w:eastAsia="en-GB"/>
        </w:rPr>
        <w:t>A long day</w:t>
      </w:r>
      <w:r w:rsidR="0082277F">
        <w:rPr>
          <w:rFonts w:ascii="Gill Sans MT" w:hAnsi="Gill Sans MT" w:cs="Arial"/>
          <w:b/>
          <w:sz w:val="24"/>
          <w:szCs w:val="24"/>
          <w:lang w:eastAsia="en-GB"/>
        </w:rPr>
        <w:br/>
      </w:r>
      <w:r w:rsidR="00D74A84">
        <w:rPr>
          <w:rFonts w:ascii="Gill Sans MT" w:hAnsi="Gill Sans MT" w:cs="Arial"/>
          <w:b/>
          <w:sz w:val="24"/>
          <w:szCs w:val="24"/>
          <w:lang w:eastAsia="en-GB"/>
        </w:rPr>
        <w:t xml:space="preserve"> </w:t>
      </w:r>
      <w:r w:rsidR="00D74A84" w:rsidRPr="0082277F">
        <w:rPr>
          <w:rFonts w:ascii="Gill Sans MT" w:hAnsi="Gill Sans MT" w:cs="Arial"/>
          <w:bCs/>
          <w:i/>
          <w:iCs/>
          <w:sz w:val="24"/>
          <w:szCs w:val="24"/>
          <w:lang w:eastAsia="en-GB"/>
        </w:rPr>
        <w:t xml:space="preserve">followed by </w:t>
      </w:r>
      <w:r w:rsidR="008E3AE3" w:rsidRPr="0082277F">
        <w:rPr>
          <w:rFonts w:ascii="Gill Sans MT" w:hAnsi="Gill Sans MT" w:cs="Arial"/>
          <w:bCs/>
          <w:i/>
          <w:iCs/>
          <w:sz w:val="24"/>
          <w:szCs w:val="24"/>
          <w:lang w:eastAsia="en-GB"/>
        </w:rPr>
        <w:t>Silent Prayer</w:t>
      </w:r>
    </w:p>
    <w:p w14:paraId="3FC65FF8" w14:textId="4F62A067" w:rsidR="00443610" w:rsidRPr="00866A9A" w:rsidRDefault="00443610" w:rsidP="00443610">
      <w:pPr>
        <w:rPr>
          <w:rFonts w:ascii="Gill Sans MT" w:hAnsi="Gill Sans MT" w:cs="Arial"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Hymn:</w:t>
      </w:r>
      <w:r w:rsidRPr="00866A9A">
        <w:rPr>
          <w:rFonts w:ascii="Gill Sans MT" w:hAnsi="Gill Sans MT" w:cs="Arial"/>
          <w:sz w:val="24"/>
          <w:szCs w:val="24"/>
          <w:lang w:eastAsia="en-GB"/>
        </w:rPr>
        <w:t xml:space="preserve"> A crown of piercing thorn</w:t>
      </w:r>
      <w:r>
        <w:rPr>
          <w:rFonts w:ascii="Gill Sans MT" w:hAnsi="Gill Sans MT" w:cs="Arial"/>
          <w:sz w:val="24"/>
          <w:szCs w:val="24"/>
          <w:lang w:eastAsia="en-GB"/>
        </w:rPr>
        <w:t xml:space="preserve">s </w:t>
      </w:r>
      <w:r w:rsidRPr="008B19D2">
        <w:rPr>
          <w:rFonts w:ascii="Gill Sans MT" w:hAnsi="Gill Sans MT" w:cs="Arial"/>
          <w:i/>
          <w:sz w:val="16"/>
          <w:szCs w:val="16"/>
          <w:lang w:eastAsia="en-GB"/>
        </w:rPr>
        <w:t>Tune R&amp;S 455 St Michael</w:t>
      </w:r>
      <w:r>
        <w:rPr>
          <w:rFonts w:ascii="Gill Sans MT" w:hAnsi="Gill Sans MT" w:cs="Arial"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t>1.  A crown of piercing thorns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they forced upon your head: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to claim and change my selfish mind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your precious blood was shed.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="0087447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lastRenderedPageBreak/>
        <w:t>2.  The flesh upon your back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="00C87FAB">
        <w:rPr>
          <w:noProof/>
        </w:rPr>
        <w:pict w14:anchorId="411CF684">
          <v:shape id="_x0000_s1060" type="#_x0000_t75" style="position:absolute;margin-left:241pt;margin-top:24.7pt;width:113.9pt;height:109.35pt;z-index:251658752;mso-position-horizontal-relative:text;mso-position-vertical-relative:text">
            <v:imagedata r:id="rId7" o:title="Reli329"/>
            <w10:wrap type="square"/>
          </v:shape>
        </w:pic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t>their brutal scourging tore: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how can I shirk another’s load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since you my burden bore?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3.  Lord, how can I forget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the nail-prints on your hands?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Make me a servant of your grace,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fulfilling love’s demands.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4.  Your feet they firmly held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as nails were hammered through: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My feet are free – but how can I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not choose to follow you?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5.  The spear which broke your side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made blood and water flow;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come, pierce my heart, that through my life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 xml:space="preserve">your </w:t>
      </w:r>
      <w:proofErr w:type="spellStart"/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t>suff’ring</w:t>
      </w:r>
      <w:proofErr w:type="spellEnd"/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t xml:space="preserve"> love may show.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6.  You took my place in death,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your blood was freely poured: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>Then let my life be spent for you,</w:t>
      </w:r>
      <w:r w:rsidRPr="007948EE">
        <w:rPr>
          <w:rFonts w:ascii="Gill Sans MT" w:hAnsi="Gill Sans MT" w:cs="Arial"/>
          <w:b/>
          <w:bCs/>
          <w:sz w:val="24"/>
          <w:szCs w:val="24"/>
          <w:lang w:eastAsia="en-GB"/>
        </w:rPr>
        <w:br/>
        <w:t xml:space="preserve">my Saviour and my Lord!    </w:t>
      </w:r>
      <w:r w:rsidRPr="00FF67EA">
        <w:rPr>
          <w:rFonts w:ascii="Gill Sans MT" w:hAnsi="Gill Sans MT" w:cs="Arial"/>
          <w:i/>
          <w:sz w:val="16"/>
          <w:szCs w:val="16"/>
          <w:lang w:eastAsia="en-GB"/>
        </w:rPr>
        <w:t xml:space="preserve">Martin </w:t>
      </w:r>
      <w:proofErr w:type="spellStart"/>
      <w:proofErr w:type="gramStart"/>
      <w:r w:rsidRPr="00FF67EA">
        <w:rPr>
          <w:rFonts w:ascii="Gill Sans MT" w:hAnsi="Gill Sans MT" w:cs="Arial"/>
          <w:i/>
          <w:sz w:val="16"/>
          <w:szCs w:val="16"/>
          <w:lang w:eastAsia="en-GB"/>
        </w:rPr>
        <w:t>E.Leckebusch</w:t>
      </w:r>
      <w:proofErr w:type="spellEnd"/>
      <w:proofErr w:type="gramEnd"/>
      <w:r w:rsidRPr="00FF67EA">
        <w:rPr>
          <w:rFonts w:ascii="Gill Sans MT" w:hAnsi="Gill Sans MT" w:cs="Arial"/>
          <w:i/>
          <w:sz w:val="16"/>
          <w:szCs w:val="16"/>
          <w:lang w:eastAsia="en-GB"/>
        </w:rPr>
        <w:t xml:space="preserve"> CCL 257120</w:t>
      </w:r>
    </w:p>
    <w:p w14:paraId="385C8343" w14:textId="2D8F45C9" w:rsidR="002707D3" w:rsidRPr="00866A9A" w:rsidRDefault="002707D3" w:rsidP="002707D3">
      <w:pPr>
        <w:rPr>
          <w:rFonts w:ascii="Gill Sans MT" w:hAnsi="Gill Sans MT" w:cs="Arial"/>
          <w:b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Reflection</w:t>
      </w:r>
      <w:r>
        <w:rPr>
          <w:rFonts w:ascii="Gill Sans MT" w:hAnsi="Gill Sans MT" w:cs="Arial"/>
          <w:b/>
          <w:sz w:val="24"/>
          <w:szCs w:val="24"/>
          <w:lang w:eastAsia="en-GB"/>
        </w:rPr>
        <w:t xml:space="preserve">: </w:t>
      </w:r>
      <w:r w:rsidR="00603D28" w:rsidRPr="00603D28">
        <w:rPr>
          <w:rFonts w:ascii="Gill Sans MT" w:hAnsi="Gill Sans MT" w:cs="Arial"/>
          <w:bCs/>
          <w:sz w:val="24"/>
          <w:szCs w:val="24"/>
          <w:lang w:eastAsia="en-GB"/>
        </w:rPr>
        <w:t>Holy Saturday</w:t>
      </w:r>
      <w:r>
        <w:rPr>
          <w:rFonts w:ascii="Gill Sans MT" w:hAnsi="Gill Sans MT" w:cs="Arial"/>
          <w:b/>
          <w:sz w:val="24"/>
          <w:szCs w:val="24"/>
          <w:lang w:eastAsia="en-GB"/>
        </w:rPr>
        <w:br/>
        <w:t xml:space="preserve"> </w:t>
      </w:r>
      <w:r w:rsidRPr="0082277F">
        <w:rPr>
          <w:rFonts w:ascii="Gill Sans MT" w:hAnsi="Gill Sans MT" w:cs="Arial"/>
          <w:bCs/>
          <w:i/>
          <w:iCs/>
          <w:sz w:val="24"/>
          <w:szCs w:val="24"/>
          <w:lang w:eastAsia="en-GB"/>
        </w:rPr>
        <w:t>followed by Silent Prayer</w:t>
      </w:r>
    </w:p>
    <w:p w14:paraId="502476D5" w14:textId="0C93F5A1" w:rsidR="007948EE" w:rsidRDefault="0030385B" w:rsidP="00443610">
      <w:pPr>
        <w:rPr>
          <w:rFonts w:ascii="Gill Sans MT" w:hAnsi="Gill Sans MT" w:cs="Arial"/>
          <w:b/>
          <w:sz w:val="24"/>
          <w:szCs w:val="24"/>
          <w:lang w:eastAsia="en-GB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Hymn</w:t>
      </w:r>
      <w:r w:rsidR="00D45F5B">
        <w:rPr>
          <w:rFonts w:ascii="Gill Sans MT" w:hAnsi="Gill Sans MT" w:cs="Arial"/>
          <w:b/>
          <w:sz w:val="24"/>
          <w:szCs w:val="24"/>
          <w:lang w:eastAsia="en-GB"/>
        </w:rPr>
        <w:t xml:space="preserve"> </w:t>
      </w:r>
      <w:r w:rsidR="004379B0" w:rsidRPr="00866A9A">
        <w:rPr>
          <w:rFonts w:ascii="Gill Sans MT" w:hAnsi="Gill Sans MT" w:cs="Arial"/>
          <w:b/>
          <w:sz w:val="24"/>
          <w:szCs w:val="24"/>
          <w:lang w:eastAsia="en-GB"/>
        </w:rPr>
        <w:t>2</w:t>
      </w:r>
      <w:r w:rsidR="0087447E">
        <w:rPr>
          <w:rFonts w:ascii="Gill Sans MT" w:hAnsi="Gill Sans MT" w:cs="Arial"/>
          <w:b/>
          <w:sz w:val="24"/>
          <w:szCs w:val="24"/>
          <w:lang w:eastAsia="en-GB"/>
        </w:rPr>
        <w:t>23</w:t>
      </w:r>
      <w:r w:rsidRPr="00866A9A">
        <w:rPr>
          <w:rFonts w:ascii="Gill Sans MT" w:hAnsi="Gill Sans MT" w:cs="Arial"/>
          <w:b/>
          <w:sz w:val="24"/>
          <w:szCs w:val="24"/>
          <w:lang w:eastAsia="en-GB"/>
        </w:rPr>
        <w:t>:</w:t>
      </w:r>
      <w:r w:rsidR="001B7E93" w:rsidRPr="00866A9A">
        <w:rPr>
          <w:rFonts w:ascii="Gill Sans MT" w:hAnsi="Gill Sans MT" w:cs="Arial"/>
          <w:sz w:val="24"/>
          <w:szCs w:val="24"/>
          <w:lang w:eastAsia="en-GB"/>
        </w:rPr>
        <w:t xml:space="preserve"> </w:t>
      </w:r>
      <w:r w:rsidR="0087447E">
        <w:rPr>
          <w:rFonts w:ascii="Gill Sans MT" w:hAnsi="Gill Sans MT" w:cs="Arial"/>
          <w:sz w:val="24"/>
          <w:szCs w:val="24"/>
          <w:lang w:eastAsia="en-GB"/>
        </w:rPr>
        <w:t xml:space="preserve">There is a green hill </w:t>
      </w:r>
      <w:r w:rsidR="008E3AE3" w:rsidRPr="00866A9A">
        <w:rPr>
          <w:rFonts w:ascii="Gill Sans MT" w:hAnsi="Gill Sans MT" w:cs="Arial"/>
          <w:b/>
          <w:sz w:val="24"/>
          <w:szCs w:val="24"/>
          <w:lang w:eastAsia="en-GB"/>
        </w:rPr>
        <w:br/>
      </w:r>
      <w:r w:rsidR="00D74A84">
        <w:rPr>
          <w:rFonts w:ascii="Gill Sans MT" w:hAnsi="Gill Sans MT" w:cs="Arial"/>
          <w:b/>
          <w:sz w:val="24"/>
          <w:szCs w:val="24"/>
          <w:lang w:eastAsia="en-GB"/>
        </w:rPr>
        <w:br/>
      </w:r>
      <w:r w:rsidR="000308E7">
        <w:rPr>
          <w:rFonts w:ascii="Gill Sans MT" w:hAnsi="Gill Sans MT" w:cs="Arial"/>
          <w:b/>
          <w:sz w:val="24"/>
          <w:szCs w:val="24"/>
          <w:lang w:eastAsia="en-GB"/>
        </w:rPr>
        <w:t xml:space="preserve">Intercessions </w:t>
      </w:r>
      <w:r w:rsidR="000308E7">
        <w:rPr>
          <w:rFonts w:ascii="Gill Sans MT" w:hAnsi="Gill Sans MT" w:cs="Arial"/>
          <w:b/>
          <w:sz w:val="24"/>
          <w:szCs w:val="24"/>
          <w:lang w:eastAsia="en-GB"/>
        </w:rPr>
        <w:br/>
      </w:r>
      <w:r w:rsidR="002707D3">
        <w:rPr>
          <w:rFonts w:ascii="Gill Sans MT" w:hAnsi="Gill Sans MT" w:cs="Arial"/>
          <w:b/>
          <w:sz w:val="24"/>
          <w:szCs w:val="24"/>
          <w:lang w:eastAsia="en-GB"/>
        </w:rPr>
        <w:lastRenderedPageBreak/>
        <w:br/>
      </w:r>
      <w:r w:rsidR="00443610" w:rsidRPr="007948EE">
        <w:rPr>
          <w:rFonts w:ascii="Gill Sans MT" w:hAnsi="Gill Sans MT" w:cs="Arial"/>
          <w:b/>
          <w:sz w:val="24"/>
          <w:szCs w:val="24"/>
          <w:lang w:eastAsia="en-GB"/>
        </w:rPr>
        <w:t>Affirmation of Faith</w:t>
      </w:r>
    </w:p>
    <w:p w14:paraId="21EFACE3" w14:textId="5EFA9301" w:rsidR="00443610" w:rsidRPr="007948EE" w:rsidRDefault="00443610" w:rsidP="00443610">
      <w:pPr>
        <w:rPr>
          <w:rFonts w:ascii="Gill Sans MT" w:hAnsi="Gill Sans MT" w:cs="Arial"/>
          <w:b/>
          <w:sz w:val="24"/>
          <w:szCs w:val="24"/>
          <w:lang w:eastAsia="en-GB"/>
        </w:rPr>
      </w:pPr>
      <w:r w:rsidRPr="007948EE">
        <w:rPr>
          <w:rFonts w:ascii="Gill Sans MT" w:hAnsi="Gill Sans MT" w:cs="Arial"/>
          <w:sz w:val="24"/>
          <w:szCs w:val="24"/>
        </w:rPr>
        <w:t xml:space="preserve"> Minister: </w:t>
      </w:r>
      <w:r w:rsidRPr="007948EE">
        <w:rPr>
          <w:rFonts w:ascii="Gill Sans MT" w:hAnsi="Gill Sans MT" w:cs="Arial"/>
          <w:sz w:val="24"/>
          <w:szCs w:val="24"/>
        </w:rPr>
        <w:tab/>
        <w:t xml:space="preserve"> Let us stand and affirm our faith</w:t>
      </w:r>
      <w:r w:rsidRPr="007948EE">
        <w:rPr>
          <w:rFonts w:ascii="Gill Sans MT" w:hAnsi="Gill Sans MT" w:cs="Arial"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sz w:val="24"/>
          <w:szCs w:val="24"/>
        </w:rPr>
        <w:tab/>
      </w:r>
      <w:r w:rsidRPr="007948EE">
        <w:rPr>
          <w:rFonts w:ascii="Gill Sans MT" w:hAnsi="Gill Sans MT" w:cs="Arial"/>
          <w:sz w:val="24"/>
          <w:szCs w:val="24"/>
        </w:rPr>
        <w:tab/>
        <w:t xml:space="preserve"> and our confidence in the unconditional love of God.</w:t>
      </w:r>
    </w:p>
    <w:p w14:paraId="02C83C56" w14:textId="77777777" w:rsidR="00443610" w:rsidRPr="007948EE" w:rsidRDefault="00443610" w:rsidP="00443610">
      <w:pPr>
        <w:rPr>
          <w:rFonts w:ascii="Gill Sans MT" w:hAnsi="Gill Sans MT" w:cs="Arial"/>
          <w:b/>
          <w:sz w:val="24"/>
          <w:szCs w:val="24"/>
        </w:rPr>
      </w:pPr>
      <w:r w:rsidRPr="007948EE">
        <w:rPr>
          <w:rFonts w:ascii="Gill Sans MT" w:hAnsi="Gill Sans MT" w:cs="Arial"/>
          <w:sz w:val="24"/>
          <w:szCs w:val="24"/>
        </w:rPr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 xml:space="preserve">All:  </w:t>
      </w:r>
      <w:r w:rsidRPr="007948EE">
        <w:rPr>
          <w:rFonts w:ascii="Gill Sans MT" w:hAnsi="Gill Sans MT" w:cs="Arial"/>
          <w:b/>
          <w:sz w:val="24"/>
          <w:szCs w:val="24"/>
        </w:rPr>
        <w:tab/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We believe in a God who always surprises us,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</w:r>
      <w:r w:rsidRPr="007948EE">
        <w:rPr>
          <w:rFonts w:ascii="Gill Sans MT" w:hAnsi="Gill Sans MT" w:cs="Arial"/>
          <w:b/>
          <w:sz w:val="24"/>
          <w:szCs w:val="24"/>
        </w:rPr>
        <w:tab/>
        <w:t>who creates life from death,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who brings good out of evil,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</w:r>
      <w:r w:rsidRPr="007948EE">
        <w:rPr>
          <w:rFonts w:ascii="Gill Sans MT" w:hAnsi="Gill Sans MT" w:cs="Arial"/>
          <w:b/>
          <w:sz w:val="24"/>
          <w:szCs w:val="24"/>
        </w:rPr>
        <w:tab/>
        <w:t>who leads us from despair to hope.</w:t>
      </w:r>
    </w:p>
    <w:p w14:paraId="56BF67BD" w14:textId="77777777" w:rsidR="00443610" w:rsidRPr="007948EE" w:rsidRDefault="00443610" w:rsidP="00443610">
      <w:pPr>
        <w:ind w:left="720" w:firstLine="720"/>
        <w:rPr>
          <w:rFonts w:ascii="Gill Sans MT" w:hAnsi="Gill Sans MT" w:cs="Arial"/>
          <w:b/>
          <w:sz w:val="24"/>
          <w:szCs w:val="24"/>
        </w:rPr>
      </w:pPr>
      <w:r w:rsidRPr="007948EE">
        <w:rPr>
          <w:rFonts w:ascii="Gill Sans MT" w:hAnsi="Gill Sans MT" w:cs="Arial"/>
          <w:b/>
          <w:sz w:val="24"/>
          <w:szCs w:val="24"/>
        </w:rPr>
        <w:t xml:space="preserve">We believe in a God who is faithful to us,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who shows mercy when we run </w:t>
      </w:r>
      <w:proofErr w:type="gramStart"/>
      <w:r w:rsidRPr="007948EE">
        <w:rPr>
          <w:rFonts w:ascii="Gill Sans MT" w:hAnsi="Gill Sans MT" w:cs="Arial"/>
          <w:b/>
          <w:sz w:val="24"/>
          <w:szCs w:val="24"/>
        </w:rPr>
        <w:t xml:space="preserve">away,  </w:t>
      </w:r>
      <w:r w:rsidRPr="007948EE">
        <w:rPr>
          <w:rFonts w:ascii="Gill Sans MT" w:hAnsi="Gill Sans MT" w:cs="Arial"/>
          <w:b/>
          <w:sz w:val="24"/>
          <w:szCs w:val="24"/>
        </w:rPr>
        <w:tab/>
      </w:r>
      <w:proofErr w:type="gramEnd"/>
      <w:r w:rsidRPr="007948EE">
        <w:rPr>
          <w:rFonts w:ascii="Gill Sans MT" w:hAnsi="Gill Sans MT" w:cs="Arial"/>
          <w:b/>
          <w:sz w:val="24"/>
          <w:szCs w:val="24"/>
        </w:rPr>
        <w:tab/>
        <w:t xml:space="preserve">who shows patience when we deny the truth,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>who gives reconciling love</w:t>
      </w:r>
      <w:r w:rsidR="007948EE">
        <w:rPr>
          <w:rFonts w:ascii="Gill Sans MT" w:hAnsi="Gill Sans MT" w:cs="Arial"/>
          <w:b/>
          <w:sz w:val="24"/>
          <w:szCs w:val="24"/>
        </w:rPr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>when we betray.</w:t>
      </w:r>
    </w:p>
    <w:p w14:paraId="07FB95DB" w14:textId="44367073" w:rsidR="00443610" w:rsidRPr="007948EE" w:rsidRDefault="00443610" w:rsidP="00443610">
      <w:pPr>
        <w:ind w:left="720" w:firstLine="720"/>
        <w:rPr>
          <w:rFonts w:ascii="Gill Sans MT" w:hAnsi="Gill Sans MT" w:cs="Arial"/>
          <w:b/>
          <w:sz w:val="24"/>
          <w:szCs w:val="24"/>
        </w:rPr>
      </w:pPr>
      <w:r w:rsidRPr="007948EE">
        <w:rPr>
          <w:rFonts w:ascii="Gill Sans MT" w:hAnsi="Gill Sans MT" w:cs="Arial"/>
          <w:b/>
          <w:sz w:val="24"/>
          <w:szCs w:val="24"/>
        </w:rPr>
        <w:t xml:space="preserve">We believe in a God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who lived and died as one of us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to take the fear out of living and dying,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to open our eyes to death,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within us and around us,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>and open our hearts to new ways of living.</w:t>
      </w:r>
    </w:p>
    <w:p w14:paraId="59B0B505" w14:textId="77777777" w:rsidR="00443610" w:rsidRPr="007948EE" w:rsidRDefault="00443610" w:rsidP="00443610">
      <w:pPr>
        <w:ind w:left="720" w:firstLine="720"/>
        <w:rPr>
          <w:rFonts w:ascii="Gill Sans MT" w:hAnsi="Gill Sans MT" w:cs="Arial"/>
          <w:sz w:val="24"/>
          <w:szCs w:val="24"/>
          <w:lang w:eastAsia="en-GB"/>
        </w:rPr>
      </w:pPr>
      <w:r w:rsidRPr="007948EE">
        <w:rPr>
          <w:rFonts w:ascii="Gill Sans MT" w:hAnsi="Gill Sans MT" w:cs="Arial"/>
          <w:b/>
          <w:sz w:val="24"/>
          <w:szCs w:val="24"/>
        </w:rPr>
        <w:t>We believe in a God who forgives us,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who sets us free from past grief and failure </w:t>
      </w:r>
      <w:r w:rsidRPr="007948EE">
        <w:rPr>
          <w:rFonts w:ascii="Gill Sans MT" w:hAnsi="Gill Sans MT" w:cs="Arial"/>
          <w:b/>
          <w:sz w:val="24"/>
          <w:szCs w:val="24"/>
        </w:rPr>
        <w:br/>
        <w:t xml:space="preserve">  </w:t>
      </w:r>
      <w:r w:rsidRPr="007948EE">
        <w:rPr>
          <w:rFonts w:ascii="Gill Sans MT" w:hAnsi="Gill Sans MT" w:cs="Arial"/>
          <w:b/>
          <w:sz w:val="24"/>
          <w:szCs w:val="24"/>
        </w:rPr>
        <w:tab/>
        <w:t xml:space="preserve">and calls us forth into a new day. </w:t>
      </w:r>
    </w:p>
    <w:p w14:paraId="6B1D5F13" w14:textId="3DE03F69" w:rsidR="004A11E8" w:rsidRPr="00866A9A" w:rsidRDefault="0030385B" w:rsidP="008E3AE3">
      <w:pPr>
        <w:rPr>
          <w:rFonts w:ascii="Gill Sans MT" w:hAnsi="Gill Sans MT" w:cs="Arial"/>
          <w:sz w:val="24"/>
          <w:szCs w:val="24"/>
        </w:rPr>
      </w:pPr>
      <w:r w:rsidRPr="00866A9A">
        <w:rPr>
          <w:rFonts w:ascii="Gill Sans MT" w:hAnsi="Gill Sans MT" w:cs="Arial"/>
          <w:b/>
          <w:sz w:val="24"/>
          <w:szCs w:val="24"/>
          <w:lang w:eastAsia="en-GB"/>
        </w:rPr>
        <w:t>Hymn 2</w:t>
      </w:r>
      <w:r w:rsidR="0087447E">
        <w:rPr>
          <w:rFonts w:ascii="Gill Sans MT" w:hAnsi="Gill Sans MT" w:cs="Arial"/>
          <w:b/>
          <w:sz w:val="24"/>
          <w:szCs w:val="24"/>
          <w:lang w:eastAsia="en-GB"/>
        </w:rPr>
        <w:t>20:</w:t>
      </w:r>
      <w:r w:rsidR="000308E7">
        <w:rPr>
          <w:rFonts w:ascii="Gill Sans MT" w:hAnsi="Gill Sans MT" w:cs="Arial"/>
          <w:b/>
          <w:sz w:val="24"/>
          <w:szCs w:val="24"/>
          <w:lang w:eastAsia="en-GB"/>
        </w:rPr>
        <w:t xml:space="preserve"> </w:t>
      </w:r>
      <w:r w:rsidR="0087447E" w:rsidRPr="0087447E">
        <w:rPr>
          <w:rFonts w:ascii="Gill Sans MT" w:hAnsi="Gill Sans MT" w:cs="Arial"/>
          <w:bCs/>
          <w:sz w:val="24"/>
          <w:szCs w:val="24"/>
          <w:lang w:eastAsia="en-GB"/>
        </w:rPr>
        <w:t>O sacred head sore wounded</w:t>
      </w:r>
      <w:r w:rsidR="004379B0" w:rsidRPr="00866A9A">
        <w:rPr>
          <w:rFonts w:ascii="Gill Sans MT" w:hAnsi="Gill Sans MT" w:cs="Arial"/>
          <w:sz w:val="24"/>
          <w:szCs w:val="24"/>
          <w:lang w:eastAsia="en-GB"/>
        </w:rPr>
        <w:br/>
      </w:r>
      <w:r w:rsidR="008E3AE3" w:rsidRPr="00866A9A">
        <w:rPr>
          <w:rFonts w:ascii="Gill Sans MT" w:hAnsi="Gill Sans MT" w:cs="Arial"/>
          <w:sz w:val="24"/>
          <w:szCs w:val="24"/>
          <w:lang w:eastAsia="en-GB"/>
        </w:rPr>
        <w:br/>
      </w:r>
      <w:r w:rsidRPr="00866A9A">
        <w:rPr>
          <w:rFonts w:ascii="Gill Sans MT" w:hAnsi="Gill Sans MT" w:cs="Arial"/>
          <w:b/>
          <w:sz w:val="24"/>
          <w:szCs w:val="24"/>
          <w:lang w:eastAsia="en-GB"/>
        </w:rPr>
        <w:t>Dismissal and Blessing</w:t>
      </w:r>
      <w:r w:rsidR="006905EA" w:rsidRPr="00866A9A">
        <w:rPr>
          <w:rFonts w:ascii="Gill Sans MT" w:hAnsi="Gill Sans MT" w:cs="Arial"/>
          <w:b/>
          <w:sz w:val="24"/>
          <w:szCs w:val="24"/>
          <w:lang w:eastAsia="en-GB"/>
        </w:rPr>
        <w:t xml:space="preserve"> </w:t>
      </w:r>
      <w:r w:rsidR="006905EA" w:rsidRPr="00243204">
        <w:rPr>
          <w:rFonts w:ascii="Gill Sans MT" w:hAnsi="Gill Sans MT" w:cs="Arial"/>
          <w:i/>
          <w:sz w:val="16"/>
          <w:szCs w:val="16"/>
          <w:lang w:eastAsia="en-GB"/>
        </w:rPr>
        <w:t>with sung Amen</w:t>
      </w:r>
      <w:r w:rsidR="00195BEE" w:rsidRPr="00866A9A">
        <w:rPr>
          <w:rFonts w:ascii="Gill Sans MT" w:hAnsi="Gill Sans MT" w:cs="Microsoft Sans Serif"/>
          <w:b/>
          <w:sz w:val="24"/>
          <w:szCs w:val="24"/>
        </w:rPr>
        <w:t xml:space="preserve"> </w:t>
      </w:r>
      <w:r w:rsidR="00243204">
        <w:rPr>
          <w:rFonts w:ascii="Gill Sans MT" w:hAnsi="Gill Sans MT" w:cs="Microsoft Sans Serif"/>
          <w:b/>
          <w:sz w:val="24"/>
          <w:szCs w:val="24"/>
        </w:rPr>
        <w:br/>
      </w:r>
    </w:p>
    <w:sectPr w:rsidR="004A11E8" w:rsidRPr="00866A9A" w:rsidSect="001D712C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BDC"/>
    <w:rsid w:val="000178E3"/>
    <w:rsid w:val="0002413E"/>
    <w:rsid w:val="000308E7"/>
    <w:rsid w:val="000427A8"/>
    <w:rsid w:val="000428DF"/>
    <w:rsid w:val="00043A10"/>
    <w:rsid w:val="000C09BE"/>
    <w:rsid w:val="000E755A"/>
    <w:rsid w:val="00107585"/>
    <w:rsid w:val="001132ED"/>
    <w:rsid w:val="00124292"/>
    <w:rsid w:val="00170CFC"/>
    <w:rsid w:val="00191CE8"/>
    <w:rsid w:val="00193E6C"/>
    <w:rsid w:val="00195BEE"/>
    <w:rsid w:val="001B231D"/>
    <w:rsid w:val="001B7E93"/>
    <w:rsid w:val="001D712C"/>
    <w:rsid w:val="002413F3"/>
    <w:rsid w:val="00243204"/>
    <w:rsid w:val="00253C3C"/>
    <w:rsid w:val="00265B43"/>
    <w:rsid w:val="002707D3"/>
    <w:rsid w:val="002A7014"/>
    <w:rsid w:val="002B1CE1"/>
    <w:rsid w:val="002D4710"/>
    <w:rsid w:val="002F5535"/>
    <w:rsid w:val="002F6F4D"/>
    <w:rsid w:val="0030385B"/>
    <w:rsid w:val="0035638B"/>
    <w:rsid w:val="003564E9"/>
    <w:rsid w:val="00360BDF"/>
    <w:rsid w:val="00371C1D"/>
    <w:rsid w:val="00375D1E"/>
    <w:rsid w:val="003845A7"/>
    <w:rsid w:val="0039485E"/>
    <w:rsid w:val="003A2B6B"/>
    <w:rsid w:val="003A35D1"/>
    <w:rsid w:val="003B0DC1"/>
    <w:rsid w:val="003D21D6"/>
    <w:rsid w:val="003E5CF0"/>
    <w:rsid w:val="003F6AF7"/>
    <w:rsid w:val="00400CC9"/>
    <w:rsid w:val="004054E4"/>
    <w:rsid w:val="00416E12"/>
    <w:rsid w:val="0042743C"/>
    <w:rsid w:val="00432E80"/>
    <w:rsid w:val="004379B0"/>
    <w:rsid w:val="00443610"/>
    <w:rsid w:val="00480764"/>
    <w:rsid w:val="00497165"/>
    <w:rsid w:val="004A11E8"/>
    <w:rsid w:val="004A4CF5"/>
    <w:rsid w:val="004E05AA"/>
    <w:rsid w:val="0053144A"/>
    <w:rsid w:val="00544D0F"/>
    <w:rsid w:val="00581088"/>
    <w:rsid w:val="00585D58"/>
    <w:rsid w:val="00587B2B"/>
    <w:rsid w:val="005B144D"/>
    <w:rsid w:val="005D1149"/>
    <w:rsid w:val="005D5E1C"/>
    <w:rsid w:val="005E18F7"/>
    <w:rsid w:val="005E5BA7"/>
    <w:rsid w:val="00603D28"/>
    <w:rsid w:val="00616E67"/>
    <w:rsid w:val="00623A4B"/>
    <w:rsid w:val="00656B0B"/>
    <w:rsid w:val="0067079E"/>
    <w:rsid w:val="0067287A"/>
    <w:rsid w:val="006905EA"/>
    <w:rsid w:val="00696775"/>
    <w:rsid w:val="006A46AF"/>
    <w:rsid w:val="006A55A0"/>
    <w:rsid w:val="006B7726"/>
    <w:rsid w:val="006C35D3"/>
    <w:rsid w:val="006E2F52"/>
    <w:rsid w:val="00706288"/>
    <w:rsid w:val="0070682F"/>
    <w:rsid w:val="007279C8"/>
    <w:rsid w:val="007347DF"/>
    <w:rsid w:val="00740AA0"/>
    <w:rsid w:val="0078349D"/>
    <w:rsid w:val="00792A40"/>
    <w:rsid w:val="007948EE"/>
    <w:rsid w:val="00794BDC"/>
    <w:rsid w:val="007A41EA"/>
    <w:rsid w:val="007C3CBA"/>
    <w:rsid w:val="007C4294"/>
    <w:rsid w:val="007E7BBA"/>
    <w:rsid w:val="007F7358"/>
    <w:rsid w:val="00801D69"/>
    <w:rsid w:val="00806857"/>
    <w:rsid w:val="00812333"/>
    <w:rsid w:val="008176D2"/>
    <w:rsid w:val="00817871"/>
    <w:rsid w:val="0082277F"/>
    <w:rsid w:val="008327A9"/>
    <w:rsid w:val="00835264"/>
    <w:rsid w:val="008457BD"/>
    <w:rsid w:val="00847F9D"/>
    <w:rsid w:val="00866A9A"/>
    <w:rsid w:val="0087447E"/>
    <w:rsid w:val="008A0994"/>
    <w:rsid w:val="008A2E5E"/>
    <w:rsid w:val="008B19D2"/>
    <w:rsid w:val="008E35FA"/>
    <w:rsid w:val="008E3AE3"/>
    <w:rsid w:val="009101CD"/>
    <w:rsid w:val="0096017D"/>
    <w:rsid w:val="00961DD9"/>
    <w:rsid w:val="00990E76"/>
    <w:rsid w:val="00997B22"/>
    <w:rsid w:val="009D2B4A"/>
    <w:rsid w:val="009E355F"/>
    <w:rsid w:val="009F0E71"/>
    <w:rsid w:val="009F683B"/>
    <w:rsid w:val="009F7450"/>
    <w:rsid w:val="00A1339B"/>
    <w:rsid w:val="00A21824"/>
    <w:rsid w:val="00A71017"/>
    <w:rsid w:val="00A85629"/>
    <w:rsid w:val="00AC74EA"/>
    <w:rsid w:val="00AE5FE4"/>
    <w:rsid w:val="00B01743"/>
    <w:rsid w:val="00B50EA8"/>
    <w:rsid w:val="00BE1131"/>
    <w:rsid w:val="00BE6049"/>
    <w:rsid w:val="00BF7D40"/>
    <w:rsid w:val="00C01658"/>
    <w:rsid w:val="00C02F88"/>
    <w:rsid w:val="00C12450"/>
    <w:rsid w:val="00C21D8B"/>
    <w:rsid w:val="00C33AF8"/>
    <w:rsid w:val="00C52373"/>
    <w:rsid w:val="00C6365B"/>
    <w:rsid w:val="00C83624"/>
    <w:rsid w:val="00C87FAB"/>
    <w:rsid w:val="00CA17AC"/>
    <w:rsid w:val="00CB1F5E"/>
    <w:rsid w:val="00CD1E54"/>
    <w:rsid w:val="00CF48F5"/>
    <w:rsid w:val="00D112BD"/>
    <w:rsid w:val="00D11AAC"/>
    <w:rsid w:val="00D21A77"/>
    <w:rsid w:val="00D45F5B"/>
    <w:rsid w:val="00D47F1C"/>
    <w:rsid w:val="00D74A84"/>
    <w:rsid w:val="00DA1666"/>
    <w:rsid w:val="00DA7FEE"/>
    <w:rsid w:val="00E206D6"/>
    <w:rsid w:val="00E427C3"/>
    <w:rsid w:val="00E53663"/>
    <w:rsid w:val="00EB72C1"/>
    <w:rsid w:val="00EC7100"/>
    <w:rsid w:val="00ED768F"/>
    <w:rsid w:val="00EE11FF"/>
    <w:rsid w:val="00EE276A"/>
    <w:rsid w:val="00F00101"/>
    <w:rsid w:val="00F10784"/>
    <w:rsid w:val="00F20C32"/>
    <w:rsid w:val="00F24794"/>
    <w:rsid w:val="00F650BD"/>
    <w:rsid w:val="00F66C62"/>
    <w:rsid w:val="00F807B4"/>
    <w:rsid w:val="00FA4711"/>
    <w:rsid w:val="00FC6EEF"/>
    <w:rsid w:val="00FE4199"/>
    <w:rsid w:val="00FF58F1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3559290"/>
  <w15:chartTrackingRefBased/>
  <w15:docId w15:val="{2A5B2FCA-78AB-4C18-A2D4-6FD60A19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8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1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A11E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i/>
      <w:i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B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A11E8"/>
    <w:rPr>
      <w:rFonts w:ascii="Arial" w:eastAsia="Times New Roman" w:hAnsi="Arial" w:cs="Arial"/>
      <w:i/>
      <w:iCs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4A1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SubtitleChar">
    <w:name w:val="Subtitle Char"/>
    <w:link w:val="Subtitle"/>
    <w:rsid w:val="004A11E8"/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NoSpacing">
    <w:name w:val="No Spacing"/>
    <w:uiPriority w:val="1"/>
    <w:qFormat/>
    <w:rsid w:val="00F807B4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195BE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95BE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3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9E355F"/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9E355F"/>
    <w:rPr>
      <w:b/>
      <w:bCs/>
    </w:rPr>
  </w:style>
  <w:style w:type="character" w:styleId="Emphasis">
    <w:name w:val="Emphasis"/>
    <w:uiPriority w:val="20"/>
    <w:qFormat/>
    <w:rsid w:val="009E355F"/>
    <w:rPr>
      <w:i/>
      <w:iCs/>
    </w:rPr>
  </w:style>
  <w:style w:type="character" w:customStyle="1" w:styleId="Heading1Char">
    <w:name w:val="Heading 1 Char"/>
    <w:link w:val="Heading1"/>
    <w:uiPriority w:val="9"/>
    <w:rsid w:val="003D21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1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D46B-F7A5-4185-93BC-89487491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Ian Green</cp:lastModifiedBy>
  <cp:revision>8</cp:revision>
  <cp:lastPrinted>2018-03-27T08:23:00Z</cp:lastPrinted>
  <dcterms:created xsi:type="dcterms:W3CDTF">2024-03-13T09:19:00Z</dcterms:created>
  <dcterms:modified xsi:type="dcterms:W3CDTF">2025-03-28T15:14:00Z</dcterms:modified>
</cp:coreProperties>
</file>